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85" w:rsidRDefault="001E3F85" w:rsidP="002F01F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5B4AA" wp14:editId="3BD0C2C3">
                <wp:simplePos x="0" y="0"/>
                <wp:positionH relativeFrom="column">
                  <wp:posOffset>-9525</wp:posOffset>
                </wp:positionH>
                <wp:positionV relativeFrom="paragraph">
                  <wp:posOffset>186691</wp:posOffset>
                </wp:positionV>
                <wp:extent cx="5743575" cy="1714500"/>
                <wp:effectExtent l="0" t="0" r="28575" b="19050"/>
                <wp:wrapNone/>
                <wp:docPr id="6" name="AutoShape 6" descr="https://docs.google.com/drawings/d/ssKYaY33EqHym7ctCXNZcQA/image?w=668&amp;h=253&amp;rev=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4357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6C107" id="AutoShape 6" o:spid="_x0000_s1026" alt="https://docs.google.com/drawings/d/ssKYaY33EqHym7ctCXNZcQA/image?w=668&amp;h=253&amp;rev=3&amp;ac=1" style="position:absolute;margin-left:-.75pt;margin-top:14.7pt;width:452.25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" filled="f">
                <o:lock v:ext="edit" aspectratio="t"/>
              </v:rect>
            </w:pict>
          </mc:Fallback>
        </mc:AlternateContent>
      </w:r>
    </w:p>
    <w:p w:rsidR="001E3F85" w:rsidRPr="002F01F3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lgerian" w:hAnsi="Algerian"/>
          <w:u w:val="single"/>
        </w:rPr>
      </w:pPr>
      <w:r w:rsidRPr="002F01F3">
        <w:rPr>
          <w:rFonts w:ascii="Algerian" w:hAnsi="Algerian"/>
          <w:u w:val="single"/>
        </w:rPr>
        <w:t xml:space="preserve">Escuela Secundaria N° 9 </w:t>
      </w:r>
    </w:p>
    <w:p w:rsidR="001E3F85" w:rsidRPr="002F01F3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lgerian" w:hAnsi="Algerian"/>
          <w:u w:val="single"/>
        </w:rPr>
      </w:pPr>
      <w:r w:rsidRPr="002F01F3">
        <w:rPr>
          <w:rFonts w:ascii="Algerian" w:hAnsi="Algerian"/>
          <w:u w:val="single"/>
        </w:rPr>
        <w:t>“INTENDENTE GERARDO YOYA”</w:t>
      </w:r>
    </w:p>
    <w:p w:rsidR="001E3F85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</w:pPr>
    </w:p>
    <w:p w:rsidR="001E3F85" w:rsidRDefault="001E3F85" w:rsidP="00D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>
        <w:t>PROGRAMA ALUMNOS REGULARES</w:t>
      </w:r>
      <w:r w:rsidR="00DA44CC">
        <w:t>/ PREVIOS /LIBRE/PROMOCION ACOMPAÑADA</w:t>
      </w:r>
    </w:p>
    <w:p w:rsidR="001E3F85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</w:p>
    <w:p w:rsidR="001E3F85" w:rsidRPr="002D4941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</w:rPr>
      </w:pPr>
      <w:r w:rsidRPr="001E3F85">
        <w:rPr>
          <w:b/>
          <w:u w:val="single"/>
        </w:rPr>
        <w:t>ESPACIO CURRICULAR</w:t>
      </w:r>
      <w:r w:rsidRPr="002D4941">
        <w:rPr>
          <w:b/>
        </w:rPr>
        <w:t xml:space="preserve">:  </w:t>
      </w:r>
      <w:r w:rsidR="002D4941">
        <w:rPr>
          <w:b/>
        </w:rPr>
        <w:t>BIOLOGÍA</w:t>
      </w:r>
    </w:p>
    <w:p w:rsidR="001E3F85" w:rsidRPr="002D4941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>
        <w:rPr>
          <w:b/>
          <w:u w:val="single"/>
        </w:rPr>
        <w:t xml:space="preserve">CURSO Y DIVISIÓN: </w:t>
      </w:r>
      <w:r w:rsidR="002D4941">
        <w:rPr>
          <w:b/>
        </w:rPr>
        <w:t>3 “C”</w:t>
      </w:r>
    </w:p>
    <w:p w:rsidR="001E3F85" w:rsidRPr="002D4941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 w:rsidRPr="001E3F85">
        <w:rPr>
          <w:b/>
          <w:u w:val="single"/>
        </w:rPr>
        <w:t>DOCENTE</w:t>
      </w:r>
      <w:r w:rsidRPr="002D4941">
        <w:rPr>
          <w:b/>
        </w:rPr>
        <w:t xml:space="preserve">: </w:t>
      </w:r>
      <w:r w:rsidR="002D4941">
        <w:rPr>
          <w:b/>
        </w:rPr>
        <w:t xml:space="preserve">PUJOL, PAOLA </w:t>
      </w:r>
    </w:p>
    <w:p w:rsidR="001E3F85" w:rsidRPr="002D4941" w:rsidRDefault="001E3F85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</w:rPr>
      </w:pPr>
      <w:r>
        <w:rPr>
          <w:b/>
          <w:u w:val="single"/>
        </w:rPr>
        <w:t>CICLO LECTIV</w:t>
      </w:r>
      <w:r w:rsidRPr="001E3F85">
        <w:rPr>
          <w:b/>
          <w:u w:val="single"/>
        </w:rPr>
        <w:t>O:</w:t>
      </w:r>
      <w:r>
        <w:t xml:space="preserve"> </w:t>
      </w:r>
      <w:r w:rsidR="002D4941">
        <w:rPr>
          <w:b/>
        </w:rPr>
        <w:t>2021</w:t>
      </w:r>
    </w:p>
    <w:p w:rsidR="002F01F3" w:rsidRDefault="002F01F3" w:rsidP="002F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</w:p>
    <w:p w:rsidR="001E3F85" w:rsidRDefault="001E3F85" w:rsidP="001E3F85">
      <w:pPr>
        <w:ind w:left="142"/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877"/>
      </w:tblGrid>
      <w:tr w:rsidR="001E3F85" w:rsidTr="00DA44CC">
        <w:trPr>
          <w:trHeight w:val="229"/>
        </w:trPr>
        <w:tc>
          <w:tcPr>
            <w:tcW w:w="8877" w:type="dxa"/>
            <w:shd w:val="clear" w:color="auto" w:fill="E5B8B7" w:themeFill="accent2" w:themeFillTint="66"/>
          </w:tcPr>
          <w:p w:rsidR="001E3F85" w:rsidRPr="001E3F85" w:rsidRDefault="001E3F85" w:rsidP="001E3F85">
            <w:pPr>
              <w:rPr>
                <w:b/>
              </w:rPr>
            </w:pPr>
            <w:r w:rsidRPr="001E3F85">
              <w:rPr>
                <w:b/>
              </w:rPr>
              <w:t>Contenidos</w:t>
            </w:r>
          </w:p>
        </w:tc>
      </w:tr>
    </w:tbl>
    <w:p w:rsidR="00DA6452" w:rsidRDefault="00DA6452" w:rsidP="00DA6452">
      <w:pPr>
        <w:ind w:left="142"/>
        <w:rPr>
          <w:sz w:val="24"/>
          <w:szCs w:val="24"/>
          <w:u w:val="single"/>
          <w:lang w:val="es-AR"/>
        </w:rPr>
      </w:pPr>
    </w:p>
    <w:p w:rsidR="00DA6452" w:rsidRPr="00DA6452" w:rsidRDefault="00DA6452" w:rsidP="00DA6452">
      <w:pPr>
        <w:ind w:left="142"/>
        <w:rPr>
          <w:sz w:val="24"/>
          <w:szCs w:val="24"/>
          <w:lang w:val="es-AR"/>
        </w:rPr>
      </w:pPr>
      <w:r w:rsidRPr="00DA6452">
        <w:rPr>
          <w:sz w:val="24"/>
          <w:szCs w:val="24"/>
          <w:u w:val="single"/>
          <w:lang w:val="es-AR"/>
        </w:rPr>
        <w:t>Primer trimestre</w:t>
      </w:r>
      <w:r w:rsidRPr="00DA6452">
        <w:rPr>
          <w:sz w:val="24"/>
          <w:szCs w:val="24"/>
          <w:lang w:val="es-AR"/>
        </w:rPr>
        <w:t xml:space="preserve">: Célula: concepto. Tipos: procariotas y eucariotas. Características. Célula animal y vegetal. Membrana plasmática: función, moléculas que la constituyen. Transporte a través de membrana: pasivo y activo. Descripción y ejemplos. </w:t>
      </w:r>
      <w:proofErr w:type="spellStart"/>
      <w:r w:rsidRPr="00DA6452">
        <w:rPr>
          <w:sz w:val="24"/>
          <w:szCs w:val="24"/>
          <w:lang w:val="es-AR"/>
        </w:rPr>
        <w:t>Organelas</w:t>
      </w:r>
      <w:proofErr w:type="spellEnd"/>
      <w:r w:rsidRPr="00DA6452">
        <w:rPr>
          <w:sz w:val="24"/>
          <w:szCs w:val="24"/>
          <w:lang w:val="es-AR"/>
        </w:rPr>
        <w:t xml:space="preserve"> celulares: descripción. División celular: mitosis y meiosis: fases.</w:t>
      </w:r>
    </w:p>
    <w:p w:rsidR="00DA6452" w:rsidRPr="00DA6452" w:rsidRDefault="00DA6452" w:rsidP="00DA6452">
      <w:pPr>
        <w:ind w:left="142"/>
        <w:rPr>
          <w:sz w:val="24"/>
          <w:szCs w:val="24"/>
          <w:lang w:val="es-AR"/>
        </w:rPr>
      </w:pPr>
      <w:r w:rsidRPr="00DA6452">
        <w:rPr>
          <w:sz w:val="24"/>
          <w:szCs w:val="24"/>
          <w:u w:val="single"/>
          <w:lang w:val="es-AR"/>
        </w:rPr>
        <w:t>Segundo trimestre</w:t>
      </w:r>
      <w:r w:rsidRPr="00DA6452">
        <w:rPr>
          <w:sz w:val="24"/>
          <w:szCs w:val="24"/>
          <w:lang w:val="es-AR"/>
        </w:rPr>
        <w:t xml:space="preserve">: Sistema </w:t>
      </w:r>
      <w:proofErr w:type="spellStart"/>
      <w:r w:rsidRPr="00DA6452">
        <w:rPr>
          <w:sz w:val="24"/>
          <w:szCs w:val="24"/>
          <w:lang w:val="es-AR"/>
        </w:rPr>
        <w:t>ósteo</w:t>
      </w:r>
      <w:proofErr w:type="spellEnd"/>
      <w:r w:rsidRPr="00DA6452">
        <w:rPr>
          <w:sz w:val="24"/>
          <w:szCs w:val="24"/>
          <w:lang w:val="es-AR"/>
        </w:rPr>
        <w:t xml:space="preserve">- </w:t>
      </w:r>
      <w:proofErr w:type="spellStart"/>
      <w:r w:rsidRPr="00DA6452">
        <w:rPr>
          <w:sz w:val="24"/>
          <w:szCs w:val="24"/>
          <w:lang w:val="es-AR"/>
        </w:rPr>
        <w:t>artro</w:t>
      </w:r>
      <w:proofErr w:type="spellEnd"/>
      <w:r w:rsidRPr="00DA6452">
        <w:rPr>
          <w:sz w:val="24"/>
          <w:szCs w:val="24"/>
          <w:lang w:val="es-AR"/>
        </w:rPr>
        <w:t>- muscular: esqueleto: división. Cavidades. Huesos: concepto, tipos. Fisiología. Articulaciones: concepto y clasificación. Fisiología.  Músculos: concepto, clasificación. Contracción muscular.</w:t>
      </w:r>
    </w:p>
    <w:p w:rsidR="00DA6452" w:rsidRPr="00DA6452" w:rsidRDefault="00DA6452" w:rsidP="00DA6452">
      <w:pPr>
        <w:ind w:left="142"/>
        <w:rPr>
          <w:sz w:val="24"/>
          <w:szCs w:val="24"/>
          <w:lang w:val="es-AR"/>
        </w:rPr>
      </w:pPr>
      <w:r w:rsidRPr="00DA6452">
        <w:rPr>
          <w:sz w:val="24"/>
          <w:szCs w:val="24"/>
          <w:u w:val="single"/>
          <w:lang w:val="es-AR"/>
        </w:rPr>
        <w:t>Tercer trimestre</w:t>
      </w:r>
      <w:r w:rsidRPr="00DA6452">
        <w:rPr>
          <w:sz w:val="24"/>
          <w:szCs w:val="24"/>
          <w:lang w:val="es-AR"/>
        </w:rPr>
        <w:t xml:space="preserve">: Sistema nervioso: órganos que lo forman. División. Característica de cada órgano y función. Reflejos. Nervios. </w:t>
      </w:r>
    </w:p>
    <w:p w:rsidR="001E3F85" w:rsidRDefault="001E3F85" w:rsidP="001E3F85">
      <w:pPr>
        <w:ind w:left="142"/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877"/>
      </w:tblGrid>
      <w:tr w:rsidR="001E3F85" w:rsidTr="001E3F85">
        <w:tc>
          <w:tcPr>
            <w:tcW w:w="9019" w:type="dxa"/>
            <w:shd w:val="clear" w:color="auto" w:fill="E5B8B7" w:themeFill="accent2" w:themeFillTint="66"/>
          </w:tcPr>
          <w:p w:rsidR="001E3F85" w:rsidRPr="002F01F3" w:rsidRDefault="001E3F85" w:rsidP="001E3F85">
            <w:pPr>
              <w:rPr>
                <w:b/>
                <w:color w:val="E5B8B7" w:themeColor="accent2" w:themeTint="66"/>
              </w:rPr>
            </w:pPr>
            <w:r w:rsidRPr="002F01F3">
              <w:rPr>
                <w:b/>
              </w:rPr>
              <w:t>Evaluación</w:t>
            </w:r>
          </w:p>
        </w:tc>
      </w:tr>
    </w:tbl>
    <w:p w:rsidR="001E3F85" w:rsidRDefault="001E3F85" w:rsidP="001E3F85">
      <w:pPr>
        <w:ind w:left="142"/>
      </w:pPr>
    </w:p>
    <w:p w:rsidR="001E3F85" w:rsidRPr="00DA6452" w:rsidRDefault="001E3F85" w:rsidP="004530AE">
      <w:pPr>
        <w:pStyle w:val="Prrafodelista"/>
        <w:numPr>
          <w:ilvl w:val="0"/>
          <w:numId w:val="14"/>
        </w:numPr>
        <w:rPr>
          <w:sz w:val="24"/>
          <w:szCs w:val="24"/>
        </w:rPr>
      </w:pPr>
      <w:r w:rsidRPr="00DA6452">
        <w:rPr>
          <w:sz w:val="24"/>
          <w:szCs w:val="24"/>
        </w:rPr>
        <w:t xml:space="preserve">Criterios: </w:t>
      </w:r>
      <w:r w:rsidR="004530AE" w:rsidRPr="00146EF8">
        <w:rPr>
          <w:sz w:val="24"/>
          <w:szCs w:val="24"/>
        </w:rPr>
        <w:t>uso del vocabulario propio de la asignatura, expresión oral y escrita, aplicación del conocimiento en problemas cotidianos, elaboración de respuestas, interpretación de gráficos, identificar partes de una imagen y colocar sus nombres.</w:t>
      </w:r>
    </w:p>
    <w:p w:rsidR="001E3F85" w:rsidRPr="00DA6452" w:rsidRDefault="001E3F85" w:rsidP="004530AE">
      <w:pPr>
        <w:rPr>
          <w:sz w:val="24"/>
          <w:szCs w:val="24"/>
        </w:rPr>
      </w:pPr>
    </w:p>
    <w:p w:rsidR="001E3F85" w:rsidRPr="00DA6452" w:rsidRDefault="001E3F85" w:rsidP="004530AE">
      <w:pPr>
        <w:pStyle w:val="Prrafodelista"/>
        <w:numPr>
          <w:ilvl w:val="0"/>
          <w:numId w:val="14"/>
        </w:numPr>
        <w:rPr>
          <w:sz w:val="24"/>
          <w:szCs w:val="24"/>
        </w:rPr>
      </w:pPr>
      <w:r w:rsidRPr="00DA6452">
        <w:rPr>
          <w:sz w:val="24"/>
          <w:szCs w:val="24"/>
        </w:rPr>
        <w:t xml:space="preserve">Modalidad: </w:t>
      </w:r>
      <w:r w:rsidR="004530AE" w:rsidRPr="00146EF8">
        <w:rPr>
          <w:sz w:val="24"/>
          <w:szCs w:val="24"/>
        </w:rPr>
        <w:t>se evaluará a los estudiantes mediante la participación en las clases, por media de las actividades escritas, trabajos prácticos y evaluaciones escritas.</w:t>
      </w:r>
    </w:p>
    <w:p w:rsidR="001E3F85" w:rsidRDefault="001E3F85" w:rsidP="001E3F85">
      <w:pPr>
        <w:ind w:left="142"/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877"/>
      </w:tblGrid>
      <w:tr w:rsidR="001E3F85" w:rsidTr="001E3F85">
        <w:tc>
          <w:tcPr>
            <w:tcW w:w="9019" w:type="dxa"/>
            <w:shd w:val="clear" w:color="auto" w:fill="E5B8B7" w:themeFill="accent2" w:themeFillTint="66"/>
          </w:tcPr>
          <w:p w:rsidR="001E3F85" w:rsidRPr="002F01F3" w:rsidRDefault="001E3F85" w:rsidP="001E3F85">
            <w:pPr>
              <w:rPr>
                <w:b/>
              </w:rPr>
            </w:pPr>
            <w:r w:rsidRPr="002F01F3">
              <w:rPr>
                <w:b/>
              </w:rPr>
              <w:t>Bibliografía</w:t>
            </w:r>
          </w:p>
        </w:tc>
      </w:tr>
    </w:tbl>
    <w:p w:rsidR="00DA44CC" w:rsidRDefault="00DA44CC" w:rsidP="002F01F3"/>
    <w:p w:rsidR="00DA6452" w:rsidRPr="00DA6452" w:rsidRDefault="00DA6452" w:rsidP="00DA6452">
      <w:pPr>
        <w:rPr>
          <w:sz w:val="24"/>
          <w:szCs w:val="24"/>
          <w:lang w:val="es-AR"/>
        </w:rPr>
      </w:pPr>
      <w:r w:rsidRPr="00DA6452">
        <w:rPr>
          <w:sz w:val="24"/>
          <w:szCs w:val="24"/>
          <w:lang w:val="es-AR"/>
        </w:rPr>
        <w:t xml:space="preserve">BARDIERI MARIA Y OTROS. </w:t>
      </w:r>
      <w:r w:rsidR="002D1BE1">
        <w:rPr>
          <w:sz w:val="24"/>
          <w:szCs w:val="24"/>
          <w:lang w:val="es-AR"/>
        </w:rPr>
        <w:t xml:space="preserve">1998. </w:t>
      </w:r>
      <w:r w:rsidRPr="00DA6452">
        <w:rPr>
          <w:sz w:val="24"/>
          <w:szCs w:val="24"/>
          <w:lang w:val="es-AR"/>
        </w:rPr>
        <w:t>Biología. Sa</w:t>
      </w:r>
      <w:r w:rsidR="002D1BE1">
        <w:rPr>
          <w:sz w:val="24"/>
          <w:szCs w:val="24"/>
          <w:lang w:val="es-AR"/>
        </w:rPr>
        <w:t>ntillana Polimodal. Bs.As.</w:t>
      </w:r>
    </w:p>
    <w:p w:rsidR="00DA6452" w:rsidRPr="00DA6452" w:rsidRDefault="00DA6452" w:rsidP="00DA6452">
      <w:pPr>
        <w:rPr>
          <w:sz w:val="24"/>
          <w:szCs w:val="24"/>
          <w:lang w:val="es-AR"/>
        </w:rPr>
      </w:pPr>
      <w:r w:rsidRPr="00DA6452">
        <w:rPr>
          <w:sz w:val="24"/>
          <w:szCs w:val="24"/>
          <w:lang w:val="es-AR"/>
        </w:rPr>
        <w:t xml:space="preserve">FERARRI ALEJANDRO; FRANCO RICARDO Y OTROS. </w:t>
      </w:r>
      <w:r w:rsidR="002D1BE1">
        <w:rPr>
          <w:sz w:val="24"/>
          <w:szCs w:val="24"/>
          <w:lang w:val="es-AR"/>
        </w:rPr>
        <w:t xml:space="preserve">2010. </w:t>
      </w:r>
      <w:r w:rsidRPr="00DA6452">
        <w:rPr>
          <w:sz w:val="24"/>
          <w:szCs w:val="24"/>
          <w:lang w:val="es-AR"/>
        </w:rPr>
        <w:t xml:space="preserve">Ciencias Naturales 8. Editorial: Santillana. </w:t>
      </w:r>
    </w:p>
    <w:p w:rsidR="00DA6452" w:rsidRPr="00DA6452" w:rsidRDefault="00DA6452" w:rsidP="00DA6452">
      <w:pPr>
        <w:rPr>
          <w:sz w:val="24"/>
          <w:szCs w:val="24"/>
          <w:lang w:val="es-AR"/>
        </w:rPr>
      </w:pPr>
      <w:r w:rsidRPr="00DA6452">
        <w:rPr>
          <w:sz w:val="24"/>
          <w:szCs w:val="24"/>
          <w:lang w:val="es-AR"/>
        </w:rPr>
        <w:t>FRID DEBORA Y OTROS.</w:t>
      </w:r>
      <w:r w:rsidR="002D1BE1">
        <w:rPr>
          <w:sz w:val="24"/>
          <w:szCs w:val="24"/>
          <w:lang w:val="es-AR"/>
        </w:rPr>
        <w:t>2005.</w:t>
      </w:r>
      <w:r w:rsidRPr="00DA6452">
        <w:rPr>
          <w:sz w:val="24"/>
          <w:szCs w:val="24"/>
          <w:lang w:val="es-AR"/>
        </w:rPr>
        <w:t xml:space="preserve"> El libro de la Naturaleza 9. Editorial: Estrada. Bs.As. </w:t>
      </w:r>
    </w:p>
    <w:p w:rsidR="00DA6452" w:rsidRPr="00DA6452" w:rsidRDefault="00DA6452" w:rsidP="00DA6452">
      <w:pPr>
        <w:rPr>
          <w:sz w:val="24"/>
          <w:szCs w:val="24"/>
          <w:lang w:val="es-AR"/>
        </w:rPr>
      </w:pPr>
      <w:r w:rsidRPr="00DA6452">
        <w:rPr>
          <w:sz w:val="24"/>
          <w:szCs w:val="24"/>
          <w:lang w:val="es-AR"/>
        </w:rPr>
        <w:lastRenderedPageBreak/>
        <w:t>ADAMIS, SUSANA Y OTROS.</w:t>
      </w:r>
      <w:r w:rsidR="002D1BE1">
        <w:rPr>
          <w:sz w:val="24"/>
          <w:szCs w:val="24"/>
          <w:lang w:val="es-AR"/>
        </w:rPr>
        <w:t xml:space="preserve"> 2010.</w:t>
      </w:r>
      <w:r w:rsidRPr="00DA6452">
        <w:rPr>
          <w:sz w:val="24"/>
          <w:szCs w:val="24"/>
          <w:lang w:val="es-AR"/>
        </w:rPr>
        <w:t xml:space="preserve"> Biología para Pensar: intercambio de materia y energía de los sistemas biológicos: de la célula a los </w:t>
      </w:r>
      <w:r w:rsidR="002D1BE1">
        <w:rPr>
          <w:sz w:val="24"/>
          <w:szCs w:val="24"/>
          <w:lang w:val="es-AR"/>
        </w:rPr>
        <w:t>ecosistemas. Editorial Kapeluz</w:t>
      </w:r>
      <w:bookmarkStart w:id="0" w:name="_GoBack"/>
      <w:bookmarkEnd w:id="0"/>
      <w:r w:rsidR="002D1BE1">
        <w:rPr>
          <w:sz w:val="24"/>
          <w:szCs w:val="24"/>
          <w:lang w:val="es-AR"/>
        </w:rPr>
        <w:t xml:space="preserve">. </w:t>
      </w:r>
      <w:r w:rsidRPr="00DA6452">
        <w:rPr>
          <w:sz w:val="24"/>
          <w:szCs w:val="24"/>
          <w:lang w:val="es-AR"/>
        </w:rPr>
        <w:t xml:space="preserve">Bs As. Argentina. </w:t>
      </w:r>
    </w:p>
    <w:p w:rsidR="00DA44CC" w:rsidRDefault="00DA6452" w:rsidP="00DA6452">
      <w:pPr>
        <w:rPr>
          <w:sz w:val="24"/>
          <w:szCs w:val="24"/>
          <w:lang w:val="es-AR"/>
        </w:rPr>
      </w:pPr>
      <w:r w:rsidRPr="00DA6452">
        <w:rPr>
          <w:sz w:val="24"/>
          <w:szCs w:val="24"/>
          <w:lang w:val="es-AR"/>
        </w:rPr>
        <w:t>ANTOKOLEC, PATRICIA Y OTROS.</w:t>
      </w:r>
      <w:r w:rsidR="002D1BE1">
        <w:rPr>
          <w:sz w:val="24"/>
          <w:szCs w:val="24"/>
          <w:lang w:val="es-AR"/>
        </w:rPr>
        <w:t xml:space="preserve"> </w:t>
      </w:r>
      <w:r w:rsidR="00645045">
        <w:rPr>
          <w:sz w:val="24"/>
          <w:szCs w:val="24"/>
          <w:lang w:val="es-AR"/>
        </w:rPr>
        <w:t>2010.</w:t>
      </w:r>
      <w:r w:rsidR="00645045" w:rsidRPr="00DA6452">
        <w:rPr>
          <w:sz w:val="24"/>
          <w:szCs w:val="24"/>
          <w:lang w:val="es-AR"/>
        </w:rPr>
        <w:t xml:space="preserve"> Biología</w:t>
      </w:r>
      <w:r w:rsidRPr="00DA6452">
        <w:rPr>
          <w:sz w:val="24"/>
          <w:szCs w:val="24"/>
          <w:lang w:val="es-AR"/>
        </w:rPr>
        <w:t xml:space="preserve"> para Pensar: origen, diversidad y evolución de los sistemas biológicos: del individuo al ecosistema. Editorial: Kapeluz. Bs As. Argentina. </w:t>
      </w:r>
    </w:p>
    <w:p w:rsidR="00645045" w:rsidRPr="00DA6452" w:rsidRDefault="00645045" w:rsidP="00DA6452">
      <w:pPr>
        <w:rPr>
          <w:sz w:val="24"/>
          <w:szCs w:val="24"/>
          <w:lang w:val="es-AR"/>
        </w:rPr>
      </w:pPr>
    </w:p>
    <w:tbl>
      <w:tblPr>
        <w:tblStyle w:val="Tablaconcuadrcula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19"/>
      </w:tblGrid>
      <w:tr w:rsidR="00DA44CC" w:rsidRPr="00DA44CC" w:rsidTr="00DA44CC">
        <w:trPr>
          <w:trHeight w:val="357"/>
        </w:trPr>
        <w:tc>
          <w:tcPr>
            <w:tcW w:w="9019" w:type="dxa"/>
            <w:shd w:val="clear" w:color="auto" w:fill="E5B8B7" w:themeFill="accent2" w:themeFillTint="66"/>
          </w:tcPr>
          <w:p w:rsidR="00DA44CC" w:rsidRPr="00DA44CC" w:rsidRDefault="00DA44CC" w:rsidP="00DA44CC">
            <w:r>
              <w:rPr>
                <w:b/>
                <w:bCs/>
                <w:color w:val="000000"/>
                <w:lang w:val="es-ES"/>
              </w:rPr>
              <w:t>Requisitos de la Institución:</w:t>
            </w:r>
          </w:p>
        </w:tc>
      </w:tr>
    </w:tbl>
    <w:p w:rsidR="00DA44CC" w:rsidRPr="00DA44CC" w:rsidRDefault="00DA44CC" w:rsidP="00DA44CC">
      <w:pPr>
        <w:pStyle w:val="NormalWeb"/>
        <w:spacing w:before="0" w:beforeAutospacing="0" w:after="200" w:afterAutospacing="0"/>
        <w:jc w:val="both"/>
        <w:rPr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Presentarse </w:t>
      </w:r>
      <w:r w:rsidRPr="00DA44CC">
        <w:rPr>
          <w:rFonts w:ascii="Arial" w:hAnsi="Arial" w:cs="Arial"/>
          <w:color w:val="000000"/>
          <w:sz w:val="22"/>
          <w:szCs w:val="22"/>
          <w:lang w:val="es-ES"/>
        </w:rPr>
        <w:t>en el horario fijado con DNI, cuaderno de comunicación y uniforme.</w:t>
      </w:r>
    </w:p>
    <w:p w:rsidR="002F01F3" w:rsidRDefault="002F01F3" w:rsidP="002F01F3"/>
    <w:p w:rsidR="002F01F3" w:rsidRDefault="002F01F3" w:rsidP="002F01F3"/>
    <w:p w:rsidR="002F01F3" w:rsidRDefault="002F01F3" w:rsidP="002F01F3"/>
    <w:p w:rsidR="002F01F3" w:rsidRDefault="002F01F3" w:rsidP="002F01F3"/>
    <w:p w:rsidR="002F01F3" w:rsidRDefault="002F01F3" w:rsidP="002F01F3"/>
    <w:p w:rsidR="002F01F3" w:rsidRDefault="002F01F3" w:rsidP="002F01F3">
      <w:r>
        <w:t>…………………………</w:t>
      </w:r>
    </w:p>
    <w:p w:rsidR="002F01F3" w:rsidRPr="001E3F85" w:rsidRDefault="002F01F3" w:rsidP="002F01F3">
      <w:r>
        <w:t xml:space="preserve">    Firma del docente</w:t>
      </w:r>
    </w:p>
    <w:p w:rsidR="002F01F3" w:rsidRDefault="002F01F3" w:rsidP="001E3F85"/>
    <w:p w:rsidR="00DA44CC" w:rsidRDefault="00DA44CC" w:rsidP="001E3F85"/>
    <w:p w:rsidR="00DA44CC" w:rsidRPr="00DA44CC" w:rsidRDefault="00DA44CC" w:rsidP="00DA44CC"/>
    <w:sectPr w:rsidR="00DA44CC" w:rsidRPr="00DA44CC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F2" w:rsidRDefault="00746DF2">
      <w:pPr>
        <w:spacing w:line="240" w:lineRule="auto"/>
      </w:pPr>
      <w:r>
        <w:separator/>
      </w:r>
    </w:p>
  </w:endnote>
  <w:endnote w:type="continuationSeparator" w:id="0">
    <w:p w:rsidR="00746DF2" w:rsidRDefault="00746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CB" w:rsidRDefault="009908C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F2" w:rsidRDefault="00746DF2">
      <w:pPr>
        <w:spacing w:line="240" w:lineRule="auto"/>
      </w:pPr>
      <w:r>
        <w:separator/>
      </w:r>
    </w:p>
  </w:footnote>
  <w:footnote w:type="continuationSeparator" w:id="0">
    <w:p w:rsidR="00746DF2" w:rsidRDefault="00746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CB" w:rsidRDefault="008C51CC">
    <w:pPr>
      <w:jc w:val="center"/>
      <w:rPr>
        <w:color w:val="666666"/>
      </w:rPr>
    </w:pPr>
    <w:r>
      <w:rPr>
        <w:color w:val="666666"/>
      </w:rPr>
      <w:t xml:space="preserve">Escuela Secundaria Nº9 </w:t>
    </w:r>
    <w:r>
      <w:rPr>
        <w:noProof/>
        <w:lang w:val="es-ES" w:eastAsia="es-ES"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5105400</wp:posOffset>
          </wp:positionH>
          <wp:positionV relativeFrom="paragraph">
            <wp:posOffset>-304799</wp:posOffset>
          </wp:positionV>
          <wp:extent cx="655630" cy="655630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630" cy="65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08CB" w:rsidRDefault="008C51CC">
    <w:pPr>
      <w:jc w:val="center"/>
      <w:rPr>
        <w:i/>
      </w:rPr>
    </w:pPr>
    <w:r>
      <w:rPr>
        <w:i/>
        <w:color w:val="666666"/>
      </w:rPr>
      <w:t>“Intendente Gerardo Yoya”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BA4"/>
    <w:multiLevelType w:val="multilevel"/>
    <w:tmpl w:val="92F64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767371"/>
    <w:multiLevelType w:val="multilevel"/>
    <w:tmpl w:val="0BAE4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651921"/>
    <w:multiLevelType w:val="multilevel"/>
    <w:tmpl w:val="86CA98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E245722"/>
    <w:multiLevelType w:val="hybridMultilevel"/>
    <w:tmpl w:val="3716BA7E"/>
    <w:lvl w:ilvl="0" w:tplc="9B406DD0">
      <w:numFmt w:val="bullet"/>
      <w:lvlText w:val=""/>
      <w:lvlJc w:val="left"/>
      <w:pPr>
        <w:ind w:left="50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0921D18"/>
    <w:multiLevelType w:val="multilevel"/>
    <w:tmpl w:val="B4B05D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EAB6543"/>
    <w:multiLevelType w:val="multilevel"/>
    <w:tmpl w:val="0A34A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E34251"/>
    <w:multiLevelType w:val="multilevel"/>
    <w:tmpl w:val="9B069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512E1D"/>
    <w:multiLevelType w:val="multilevel"/>
    <w:tmpl w:val="A3707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3B2FCC"/>
    <w:multiLevelType w:val="multilevel"/>
    <w:tmpl w:val="C78493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CC4D62"/>
    <w:multiLevelType w:val="multilevel"/>
    <w:tmpl w:val="F6C0C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880695F"/>
    <w:multiLevelType w:val="multilevel"/>
    <w:tmpl w:val="49A4A5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DA53E5D"/>
    <w:multiLevelType w:val="multilevel"/>
    <w:tmpl w:val="585C4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E9A47DB"/>
    <w:multiLevelType w:val="multilevel"/>
    <w:tmpl w:val="C97E63D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7ABA0737"/>
    <w:multiLevelType w:val="multilevel"/>
    <w:tmpl w:val="EA4E7B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13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CB"/>
    <w:rsid w:val="001E3F85"/>
    <w:rsid w:val="002D1BE1"/>
    <w:rsid w:val="002D4941"/>
    <w:rsid w:val="002F01F3"/>
    <w:rsid w:val="004530AE"/>
    <w:rsid w:val="0050406E"/>
    <w:rsid w:val="00645045"/>
    <w:rsid w:val="00746DF2"/>
    <w:rsid w:val="008C51CC"/>
    <w:rsid w:val="009908CB"/>
    <w:rsid w:val="00A25A5B"/>
    <w:rsid w:val="00DA44CC"/>
    <w:rsid w:val="00DA6452"/>
    <w:rsid w:val="00DD5B94"/>
    <w:rsid w:val="00EB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276C"/>
  <w15:docId w15:val="{1AB1D0CE-FCCF-4B27-B3EA-2A934ACC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1E3F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3F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0D8C-3BB8-48D5-BB0A-0CC5FEC7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usuario</cp:lastModifiedBy>
  <cp:revision>9</cp:revision>
  <dcterms:created xsi:type="dcterms:W3CDTF">2021-11-11T19:59:00Z</dcterms:created>
  <dcterms:modified xsi:type="dcterms:W3CDTF">2021-11-13T15:59:00Z</dcterms:modified>
</cp:coreProperties>
</file>