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85" w:rsidRDefault="001E3F85" w:rsidP="002F01F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5B4AA" wp14:editId="3BD0C2C3">
                <wp:simplePos x="0" y="0"/>
                <wp:positionH relativeFrom="column">
                  <wp:posOffset>-9525</wp:posOffset>
                </wp:positionH>
                <wp:positionV relativeFrom="paragraph">
                  <wp:posOffset>186691</wp:posOffset>
                </wp:positionV>
                <wp:extent cx="5743575" cy="1714500"/>
                <wp:effectExtent l="0" t="0" r="28575" b="19050"/>
                <wp:wrapNone/>
                <wp:docPr id="6" name="AutoShape 6" descr="https://docs.google.com/drawings/d/ssKYaY33EqHym7ctCXNZcQA/image?w=668&amp;h=253&amp;rev=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4357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56C107" id="AutoShape 6" o:spid="_x0000_s1026" alt="https://docs.google.com/drawings/d/ssKYaY33EqHym7ctCXNZcQA/image?w=668&amp;h=253&amp;rev=3&amp;ac=1" style="position:absolute;margin-left:-.75pt;margin-top:14.7pt;width:452.25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" filled="f">
                <o:lock v:ext="edit" aspectratio="t"/>
              </v:rect>
            </w:pict>
          </mc:Fallback>
        </mc:AlternateContent>
      </w:r>
    </w:p>
    <w:p w:rsidR="001E3F85" w:rsidRPr="002F01F3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lgerian" w:hAnsi="Algerian"/>
          <w:u w:val="single"/>
        </w:rPr>
      </w:pPr>
      <w:r w:rsidRPr="002F01F3">
        <w:rPr>
          <w:rFonts w:ascii="Algerian" w:hAnsi="Algerian"/>
          <w:u w:val="single"/>
        </w:rPr>
        <w:t xml:space="preserve">Escuela Secundaria N° 9 </w:t>
      </w:r>
    </w:p>
    <w:p w:rsidR="001E3F85" w:rsidRPr="002F01F3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lgerian" w:hAnsi="Algerian"/>
          <w:u w:val="single"/>
        </w:rPr>
      </w:pPr>
      <w:r w:rsidRPr="002F01F3">
        <w:rPr>
          <w:rFonts w:ascii="Algerian" w:hAnsi="Algerian"/>
          <w:u w:val="single"/>
        </w:rPr>
        <w:t>“INTENDENTE GERARDO YOYA”</w:t>
      </w:r>
    </w:p>
    <w:p w:rsid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</w:pPr>
    </w:p>
    <w:p w:rsidR="001E3F85" w:rsidRDefault="001E3F85" w:rsidP="00D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>
        <w:t>PROGRAMA ALUMNOS REGULARES</w:t>
      </w:r>
      <w:r w:rsidR="00DA44CC">
        <w:t>/ PREVIOS /LIBRE/PROMOCION ACOMPAÑADA</w:t>
      </w:r>
    </w:p>
    <w:p w:rsid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</w:p>
    <w:p w:rsidR="001E3F85" w:rsidRPr="00424BBF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 w:rsidRPr="001E3F85">
        <w:rPr>
          <w:b/>
          <w:u w:val="single"/>
        </w:rPr>
        <w:t>ESPACIO CURRICULAR</w:t>
      </w:r>
      <w:r>
        <w:rPr>
          <w:b/>
          <w:u w:val="single"/>
        </w:rPr>
        <w:t>:</w:t>
      </w:r>
      <w:r w:rsidR="00424BBF">
        <w:rPr>
          <w:b/>
          <w:u w:val="single"/>
        </w:rPr>
        <w:t xml:space="preserve"> </w:t>
      </w:r>
      <w:r w:rsidR="00424BBF">
        <w:t>Educación Tecnológica</w:t>
      </w:r>
    </w:p>
    <w:p w:rsidR="001E3F85" w:rsidRPr="00424BBF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>
        <w:rPr>
          <w:b/>
          <w:u w:val="single"/>
        </w:rPr>
        <w:t xml:space="preserve">CURSO Y DIVISIÓN: </w:t>
      </w:r>
      <w:r w:rsidR="00424BBF">
        <w:t>Primer Año “A”</w:t>
      </w:r>
    </w:p>
    <w:p w:rsidR="001E3F85" w:rsidRPr="00424BBF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 w:rsidRPr="001E3F85">
        <w:rPr>
          <w:b/>
          <w:u w:val="single"/>
        </w:rPr>
        <w:t>DOCENTE</w:t>
      </w:r>
      <w:r>
        <w:rPr>
          <w:b/>
          <w:u w:val="single"/>
        </w:rPr>
        <w:t>:</w:t>
      </w:r>
      <w:r w:rsidRPr="001E3F85">
        <w:rPr>
          <w:b/>
          <w:u w:val="single"/>
        </w:rPr>
        <w:t xml:space="preserve"> </w:t>
      </w:r>
      <w:r w:rsidR="00424BBF">
        <w:t>Magallanes, Estela</w:t>
      </w:r>
    </w:p>
    <w:p w:rsid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>
        <w:rPr>
          <w:b/>
          <w:u w:val="single"/>
        </w:rPr>
        <w:t>CICLO LECTIV</w:t>
      </w:r>
      <w:r w:rsidRPr="001E3F85">
        <w:rPr>
          <w:b/>
          <w:u w:val="single"/>
        </w:rPr>
        <w:t>O</w:t>
      </w:r>
      <w:r w:rsidR="005B2CA4" w:rsidRPr="001E3F85">
        <w:rPr>
          <w:b/>
          <w:u w:val="single"/>
        </w:rPr>
        <w:t>:</w:t>
      </w:r>
      <w:r w:rsidR="005B2CA4">
        <w:t xml:space="preserve"> 2021</w:t>
      </w:r>
    </w:p>
    <w:p w:rsidR="002F01F3" w:rsidRDefault="002F01F3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</w:p>
    <w:p w:rsidR="001E3F85" w:rsidRDefault="001E3F85" w:rsidP="001E3F85">
      <w:pPr>
        <w:ind w:left="142"/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877"/>
      </w:tblGrid>
      <w:tr w:rsidR="001E3F85" w:rsidTr="00DA44CC">
        <w:trPr>
          <w:trHeight w:val="229"/>
        </w:trPr>
        <w:tc>
          <w:tcPr>
            <w:tcW w:w="8877" w:type="dxa"/>
            <w:shd w:val="clear" w:color="auto" w:fill="E5B8B7" w:themeFill="accent2" w:themeFillTint="66"/>
          </w:tcPr>
          <w:p w:rsidR="001E3F85" w:rsidRPr="001E3F85" w:rsidRDefault="001E3F85" w:rsidP="001E3F85">
            <w:pPr>
              <w:rPr>
                <w:b/>
              </w:rPr>
            </w:pPr>
            <w:r w:rsidRPr="001E3F85">
              <w:rPr>
                <w:b/>
              </w:rPr>
              <w:t>Contenidos</w:t>
            </w:r>
          </w:p>
        </w:tc>
      </w:tr>
    </w:tbl>
    <w:p w:rsidR="00DA44CC" w:rsidRDefault="00DA44CC" w:rsidP="00DA44CC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4BBF" w:rsidRPr="007F72F4" w:rsidRDefault="00424BBF" w:rsidP="00DA44CC">
      <w:pPr>
        <w:pStyle w:val="NormalWeb"/>
        <w:spacing w:before="0" w:beforeAutospacing="0" w:after="20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F72F4">
        <w:rPr>
          <w:rFonts w:ascii="Arial" w:hAnsi="Arial" w:cs="Arial"/>
          <w:b/>
          <w:color w:val="000000"/>
          <w:sz w:val="22"/>
          <w:szCs w:val="22"/>
          <w:u w:val="single"/>
        </w:rPr>
        <w:t>Primer Trimestre</w:t>
      </w:r>
    </w:p>
    <w:p w:rsidR="00424BBF" w:rsidRPr="00FC4A04" w:rsidRDefault="00424BBF" w:rsidP="00424BBF">
      <w:pPr>
        <w:pStyle w:val="NormalWeb"/>
        <w:numPr>
          <w:ilvl w:val="0"/>
          <w:numId w:val="16"/>
        </w:numPr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FC4A04">
        <w:rPr>
          <w:rFonts w:ascii="Arial" w:hAnsi="Arial" w:cs="Arial"/>
          <w:sz w:val="22"/>
          <w:szCs w:val="22"/>
        </w:rPr>
        <w:t>Tecnologia. Concepto.</w:t>
      </w:r>
    </w:p>
    <w:p w:rsidR="00424BBF" w:rsidRPr="00FC4A04" w:rsidRDefault="00424BBF" w:rsidP="00424BBF">
      <w:pPr>
        <w:pStyle w:val="NormalWeb"/>
        <w:numPr>
          <w:ilvl w:val="0"/>
          <w:numId w:val="16"/>
        </w:numPr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FC4A04">
        <w:rPr>
          <w:rFonts w:ascii="Arial" w:hAnsi="Arial" w:cs="Arial"/>
          <w:sz w:val="22"/>
          <w:szCs w:val="22"/>
        </w:rPr>
        <w:t>Necesidades.</w:t>
      </w:r>
      <w:r w:rsidR="00FC4A04" w:rsidRPr="00FC4A04">
        <w:rPr>
          <w:rFonts w:ascii="Arial" w:hAnsi="Arial" w:cs="Arial"/>
          <w:sz w:val="22"/>
          <w:szCs w:val="22"/>
        </w:rPr>
        <w:t xml:space="preserve"> Concepto.  Clasificación: Primarias y Secundarias.</w:t>
      </w:r>
    </w:p>
    <w:p w:rsidR="00424BBF" w:rsidRPr="00FC4A04" w:rsidRDefault="007F72F4" w:rsidP="00424BBF">
      <w:pPr>
        <w:pStyle w:val="NormalWeb"/>
        <w:numPr>
          <w:ilvl w:val="0"/>
          <w:numId w:val="16"/>
        </w:numPr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FC4A04">
        <w:rPr>
          <w:rFonts w:ascii="Arial" w:hAnsi="Arial" w:cs="Arial"/>
          <w:sz w:val="22"/>
          <w:szCs w:val="22"/>
        </w:rPr>
        <w:t>Productos T</w:t>
      </w:r>
      <w:r w:rsidR="00424BBF" w:rsidRPr="00FC4A04">
        <w:rPr>
          <w:rFonts w:ascii="Arial" w:hAnsi="Arial" w:cs="Arial"/>
          <w:sz w:val="22"/>
          <w:szCs w:val="22"/>
        </w:rPr>
        <w:t>ecnológicos. Concepto. Tipos: Bienes y servicios.</w:t>
      </w:r>
    </w:p>
    <w:p w:rsidR="00D451E9" w:rsidRPr="00FC4A04" w:rsidRDefault="00D451E9" w:rsidP="00424BBF">
      <w:pPr>
        <w:pStyle w:val="NormalWeb"/>
        <w:numPr>
          <w:ilvl w:val="0"/>
          <w:numId w:val="16"/>
        </w:numPr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FC4A04">
        <w:rPr>
          <w:rFonts w:ascii="Arial" w:hAnsi="Arial" w:cs="Arial"/>
          <w:sz w:val="22"/>
          <w:szCs w:val="22"/>
        </w:rPr>
        <w:t>Técnicas. Concepto. Elementos de una Técnica.</w:t>
      </w:r>
    </w:p>
    <w:p w:rsidR="00D451E9" w:rsidRPr="00FC4A04" w:rsidRDefault="00D451E9" w:rsidP="00D451E9">
      <w:pPr>
        <w:pStyle w:val="NormalWeb"/>
        <w:spacing w:before="0" w:beforeAutospacing="0" w:after="20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FC4A04">
        <w:rPr>
          <w:rFonts w:ascii="Arial" w:hAnsi="Arial" w:cs="Arial"/>
          <w:color w:val="000000"/>
          <w:sz w:val="22"/>
          <w:szCs w:val="22"/>
        </w:rPr>
        <w:t>(Actividad: Elaboración del jabón líquido para manos).</w:t>
      </w:r>
    </w:p>
    <w:p w:rsidR="00424BBF" w:rsidRPr="007F72F4" w:rsidRDefault="00424BBF" w:rsidP="00424BBF">
      <w:pPr>
        <w:pStyle w:val="NormalWeb"/>
        <w:spacing w:before="0" w:beforeAutospacing="0" w:after="20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F72F4">
        <w:rPr>
          <w:rFonts w:ascii="Arial" w:hAnsi="Arial" w:cs="Arial"/>
          <w:b/>
          <w:color w:val="000000"/>
          <w:sz w:val="22"/>
          <w:szCs w:val="22"/>
          <w:u w:val="single"/>
        </w:rPr>
        <w:t>Segundo Trimestre</w:t>
      </w:r>
    </w:p>
    <w:p w:rsidR="00424BBF" w:rsidRDefault="007F72F4" w:rsidP="00424BBF">
      <w:pPr>
        <w:pStyle w:val="NormalWeb"/>
        <w:numPr>
          <w:ilvl w:val="0"/>
          <w:numId w:val="18"/>
        </w:numPr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Ciencia, Técnica y T</w:t>
      </w:r>
      <w:r w:rsidR="00424BBF">
        <w:rPr>
          <w:rFonts w:ascii="Arial" w:hAnsi="Arial" w:cs="Arial"/>
          <w:color w:val="000000"/>
          <w:sz w:val="22"/>
          <w:szCs w:val="22"/>
        </w:rPr>
        <w:t>ecnologia.</w:t>
      </w:r>
      <w:r w:rsidR="00C46F6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24BBF" w:rsidRDefault="00424BBF" w:rsidP="00424BBF">
      <w:pPr>
        <w:pStyle w:val="NormalWeb"/>
        <w:numPr>
          <w:ilvl w:val="0"/>
          <w:numId w:val="18"/>
        </w:numPr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FC4A04">
        <w:rPr>
          <w:rFonts w:ascii="Arial" w:hAnsi="Arial" w:cs="Arial"/>
          <w:color w:val="000000"/>
          <w:sz w:val="22"/>
          <w:szCs w:val="22"/>
        </w:rPr>
        <w:t>lasificación de las Tecnologias: Tecnologias Duras y Tecnologias Blandas.</w:t>
      </w:r>
    </w:p>
    <w:p w:rsidR="00424BBF" w:rsidRDefault="00424BBF" w:rsidP="00424BBF">
      <w:pPr>
        <w:pStyle w:val="NormalWeb"/>
        <w:numPr>
          <w:ilvl w:val="0"/>
          <w:numId w:val="18"/>
        </w:numPr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Historia de la Tecnologia.</w:t>
      </w:r>
    </w:p>
    <w:p w:rsidR="00424BBF" w:rsidRDefault="00424BBF" w:rsidP="00424BBF">
      <w:pPr>
        <w:pStyle w:val="NormalWeb"/>
        <w:numPr>
          <w:ilvl w:val="0"/>
          <w:numId w:val="18"/>
        </w:numPr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Técnicas artesanales e industriales.</w:t>
      </w:r>
    </w:p>
    <w:p w:rsidR="00424BBF" w:rsidRPr="007F72F4" w:rsidRDefault="00424BBF" w:rsidP="00424BBF">
      <w:pPr>
        <w:pStyle w:val="NormalWeb"/>
        <w:spacing w:before="0" w:beforeAutospacing="0" w:after="20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F72F4">
        <w:rPr>
          <w:rFonts w:ascii="Arial" w:hAnsi="Arial" w:cs="Arial"/>
          <w:b/>
          <w:color w:val="000000"/>
          <w:sz w:val="22"/>
          <w:szCs w:val="22"/>
          <w:u w:val="single"/>
        </w:rPr>
        <w:t>Tercer Trimestre</w:t>
      </w:r>
    </w:p>
    <w:p w:rsidR="00424BBF" w:rsidRDefault="00424BBF" w:rsidP="00424BBF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Materiales. Concepto.</w:t>
      </w:r>
    </w:p>
    <w:p w:rsidR="00424BBF" w:rsidRDefault="008C2A03" w:rsidP="00424BBF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Clasificación de los Materiales según su </w:t>
      </w:r>
      <w:proofErr w:type="spellStart"/>
      <w:r w:rsidR="00F323BB">
        <w:rPr>
          <w:rFonts w:ascii="Arial" w:hAnsi="Arial" w:cs="Arial"/>
          <w:color w:val="000000"/>
          <w:sz w:val="22"/>
          <w:szCs w:val="22"/>
        </w:rPr>
        <w:t>origen</w:t>
      </w:r>
      <w:proofErr w:type="spellEnd"/>
      <w:r w:rsidR="00C46F6E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="00C46F6E">
        <w:rPr>
          <w:rFonts w:ascii="Arial" w:hAnsi="Arial" w:cs="Arial"/>
          <w:color w:val="000000"/>
          <w:sz w:val="22"/>
          <w:szCs w:val="22"/>
        </w:rPr>
        <w:t>Naturales</w:t>
      </w:r>
      <w:proofErr w:type="spellEnd"/>
      <w:r w:rsidR="00C46F6E"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 w:rsidR="00C46F6E">
        <w:rPr>
          <w:rFonts w:ascii="Arial" w:hAnsi="Arial" w:cs="Arial"/>
          <w:color w:val="000000"/>
          <w:sz w:val="22"/>
          <w:szCs w:val="22"/>
        </w:rPr>
        <w:t>Artificiales</w:t>
      </w:r>
      <w:proofErr w:type="spellEnd"/>
      <w:r w:rsidR="00C46F6E">
        <w:rPr>
          <w:rFonts w:ascii="Arial" w:hAnsi="Arial" w:cs="Arial"/>
          <w:color w:val="000000"/>
          <w:sz w:val="22"/>
          <w:szCs w:val="22"/>
        </w:rPr>
        <w:t>.</w:t>
      </w:r>
    </w:p>
    <w:p w:rsidR="009414C8" w:rsidRDefault="009414C8" w:rsidP="00424BBF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Propiedades de los Materiales.</w:t>
      </w:r>
    </w:p>
    <w:p w:rsidR="009414C8" w:rsidRPr="00424BBF" w:rsidRDefault="009414C8" w:rsidP="00424BBF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Madera. Concepto. </w:t>
      </w:r>
      <w:r w:rsidR="00AF2DBB">
        <w:rPr>
          <w:rFonts w:ascii="Arial" w:hAnsi="Arial" w:cs="Arial"/>
          <w:color w:val="000000"/>
          <w:sz w:val="22"/>
          <w:szCs w:val="22"/>
        </w:rPr>
        <w:t xml:space="preserve">Partes de la Madera. </w:t>
      </w:r>
      <w:r>
        <w:rPr>
          <w:rFonts w:ascii="Arial" w:hAnsi="Arial" w:cs="Arial"/>
          <w:color w:val="000000"/>
          <w:sz w:val="22"/>
          <w:szCs w:val="22"/>
        </w:rPr>
        <w:t xml:space="preserve">Proceso de obtención. </w:t>
      </w:r>
      <w:r w:rsidR="00F323BB">
        <w:rPr>
          <w:rFonts w:ascii="Arial" w:hAnsi="Arial" w:cs="Arial"/>
          <w:color w:val="000000"/>
          <w:sz w:val="22"/>
          <w:szCs w:val="22"/>
        </w:rPr>
        <w:t>Derivados.</w:t>
      </w:r>
    </w:p>
    <w:p w:rsidR="001E3F85" w:rsidRDefault="001E3F85" w:rsidP="001E3F85">
      <w:pPr>
        <w:ind w:left="142"/>
      </w:pPr>
    </w:p>
    <w:p w:rsidR="001E3F85" w:rsidRDefault="001E3F85" w:rsidP="001E3F85">
      <w:pPr>
        <w:ind w:left="142"/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877"/>
      </w:tblGrid>
      <w:tr w:rsidR="001E3F85" w:rsidTr="001E3F85">
        <w:tc>
          <w:tcPr>
            <w:tcW w:w="9019" w:type="dxa"/>
            <w:shd w:val="clear" w:color="auto" w:fill="E5B8B7" w:themeFill="accent2" w:themeFillTint="66"/>
          </w:tcPr>
          <w:p w:rsidR="001E3F85" w:rsidRPr="002F01F3" w:rsidRDefault="001E3F85" w:rsidP="001E3F85">
            <w:pPr>
              <w:rPr>
                <w:b/>
                <w:color w:val="E5B8B7" w:themeColor="accent2" w:themeTint="66"/>
              </w:rPr>
            </w:pPr>
            <w:r w:rsidRPr="002F01F3">
              <w:rPr>
                <w:b/>
              </w:rPr>
              <w:t>Evaluación</w:t>
            </w:r>
          </w:p>
        </w:tc>
      </w:tr>
    </w:tbl>
    <w:p w:rsidR="001E3F85" w:rsidRDefault="001E3F85" w:rsidP="001E3F85">
      <w:pPr>
        <w:ind w:left="142"/>
      </w:pPr>
    </w:p>
    <w:p w:rsidR="001E3F85" w:rsidRDefault="001E3F85" w:rsidP="00633321">
      <w:pPr>
        <w:pStyle w:val="Prrafodelista"/>
        <w:ind w:left="502"/>
      </w:pPr>
      <w:r>
        <w:t>Criterios: (</w:t>
      </w:r>
      <w:r w:rsidRPr="001E3F85">
        <w:rPr>
          <w:i/>
        </w:rPr>
        <w:t>¿Qué tendremos en cuenta a la hora de realizar el proceso evaluativo?</w:t>
      </w:r>
      <w:r>
        <w:rPr>
          <w:i/>
        </w:rPr>
        <w:t>)</w:t>
      </w:r>
    </w:p>
    <w:p w:rsidR="001E3F85" w:rsidRDefault="001E3F85" w:rsidP="001E3F85"/>
    <w:p w:rsidR="00633321" w:rsidRDefault="00633321" w:rsidP="00633321">
      <w:pPr>
        <w:pStyle w:val="Prrafodelista"/>
        <w:numPr>
          <w:ilvl w:val="0"/>
          <w:numId w:val="22"/>
        </w:numPr>
        <w:tabs>
          <w:tab w:val="left" w:pos="1494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Uso de vocabulario específico de la disciplina.</w:t>
      </w:r>
    </w:p>
    <w:p w:rsidR="00633321" w:rsidRPr="00633321" w:rsidRDefault="00633321" w:rsidP="00633321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633321">
        <w:rPr>
          <w:sz w:val="24"/>
          <w:szCs w:val="24"/>
        </w:rPr>
        <w:lastRenderedPageBreak/>
        <w:t>Interpretación de consignas</w:t>
      </w:r>
    </w:p>
    <w:p w:rsidR="00633321" w:rsidRPr="00633321" w:rsidRDefault="00633321" w:rsidP="00633321">
      <w:pPr>
        <w:pStyle w:val="Prrafodelista"/>
        <w:numPr>
          <w:ilvl w:val="0"/>
          <w:numId w:val="22"/>
        </w:numPr>
        <w:tabs>
          <w:tab w:val="left" w:pos="1494"/>
        </w:tabs>
        <w:spacing w:after="160" w:line="259" w:lineRule="auto"/>
        <w:jc w:val="both"/>
        <w:rPr>
          <w:sz w:val="24"/>
          <w:szCs w:val="24"/>
          <w:u w:val="single"/>
        </w:rPr>
      </w:pPr>
      <w:r w:rsidRPr="00633321">
        <w:rPr>
          <w:sz w:val="24"/>
          <w:szCs w:val="24"/>
        </w:rPr>
        <w:t>Carpeta completa (incl</w:t>
      </w:r>
      <w:r>
        <w:rPr>
          <w:sz w:val="24"/>
          <w:szCs w:val="24"/>
        </w:rPr>
        <w:t>uyendo todos los trabajos prácticos</w:t>
      </w:r>
      <w:r w:rsidRPr="00633321">
        <w:rPr>
          <w:sz w:val="24"/>
          <w:szCs w:val="24"/>
        </w:rPr>
        <w:t>).</w:t>
      </w:r>
    </w:p>
    <w:p w:rsidR="00633321" w:rsidRDefault="00633321" w:rsidP="00633321"/>
    <w:p w:rsidR="001E3F85" w:rsidRDefault="001E3F85" w:rsidP="00633321">
      <w:pPr>
        <w:ind w:left="142"/>
        <w:rPr>
          <w:i/>
        </w:rPr>
      </w:pPr>
      <w:r>
        <w:t xml:space="preserve">Modalidad: </w:t>
      </w:r>
      <w:r w:rsidRPr="00633321">
        <w:rPr>
          <w:i/>
        </w:rPr>
        <w:t>(¿De qué manera se realizará la evaluación: oral o escrita?)</w:t>
      </w:r>
    </w:p>
    <w:p w:rsidR="00633321" w:rsidRPr="00633321" w:rsidRDefault="00633321" w:rsidP="00633321">
      <w:pPr>
        <w:ind w:left="142"/>
      </w:pPr>
    </w:p>
    <w:p w:rsidR="00E05522" w:rsidRPr="00E05522" w:rsidRDefault="00E05522" w:rsidP="00E05522">
      <w:pPr>
        <w:widowControl w:val="0"/>
        <w:spacing w:line="360" w:lineRule="auto"/>
        <w:jc w:val="both"/>
        <w:rPr>
          <w:rFonts w:eastAsia="Times New Roman"/>
          <w:lang w:val="es-ES"/>
        </w:rPr>
      </w:pPr>
      <w:r w:rsidRPr="00E05522">
        <w:rPr>
          <w:rFonts w:eastAsia="Times New Roman"/>
          <w:lang w:val="es-ES"/>
        </w:rPr>
        <w:t xml:space="preserve">La modalidad de la evaluación será en forma escrita y oral. Deberá contar con el 60% de las preguntas contestadas correctamente. </w:t>
      </w:r>
      <w:bookmarkStart w:id="0" w:name="_GoBack"/>
      <w:bookmarkEnd w:id="0"/>
    </w:p>
    <w:p w:rsidR="00633321" w:rsidRPr="009978F8" w:rsidRDefault="00633321" w:rsidP="00E05522">
      <w:pPr>
        <w:pStyle w:val="Prrafodelista"/>
        <w:tabs>
          <w:tab w:val="left" w:pos="1494"/>
        </w:tabs>
        <w:spacing w:after="160" w:line="259" w:lineRule="auto"/>
        <w:ind w:left="502"/>
        <w:jc w:val="both"/>
        <w:rPr>
          <w:sz w:val="24"/>
          <w:szCs w:val="24"/>
          <w:u w:val="single"/>
        </w:rPr>
      </w:pPr>
    </w:p>
    <w:p w:rsidR="00633321" w:rsidRPr="001E3F85" w:rsidRDefault="00633321" w:rsidP="00633321"/>
    <w:p w:rsidR="001E3F85" w:rsidRDefault="001E3F85" w:rsidP="001E3F85">
      <w:pPr>
        <w:ind w:left="142"/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877"/>
      </w:tblGrid>
      <w:tr w:rsidR="001E3F85" w:rsidTr="001E3F85">
        <w:tc>
          <w:tcPr>
            <w:tcW w:w="9019" w:type="dxa"/>
            <w:shd w:val="clear" w:color="auto" w:fill="E5B8B7" w:themeFill="accent2" w:themeFillTint="66"/>
          </w:tcPr>
          <w:p w:rsidR="001E3F85" w:rsidRPr="002F01F3" w:rsidRDefault="001E3F85" w:rsidP="001E3F85">
            <w:pPr>
              <w:rPr>
                <w:b/>
              </w:rPr>
            </w:pPr>
            <w:r w:rsidRPr="002F01F3">
              <w:rPr>
                <w:b/>
              </w:rPr>
              <w:t>Bibliografía</w:t>
            </w:r>
          </w:p>
        </w:tc>
      </w:tr>
    </w:tbl>
    <w:p w:rsidR="001E3F85" w:rsidRDefault="001E3F85" w:rsidP="001E3F85"/>
    <w:p w:rsidR="002F01F3" w:rsidRDefault="002F01F3" w:rsidP="002F01F3">
      <w:r>
        <w:t xml:space="preserve">Autor, (AÑO). </w:t>
      </w:r>
      <w:r w:rsidRPr="002F01F3">
        <w:rPr>
          <w:i/>
        </w:rPr>
        <w:t>Título del libro</w:t>
      </w:r>
      <w:r>
        <w:t xml:space="preserve">. Subtítulo. Editorial </w:t>
      </w:r>
    </w:p>
    <w:p w:rsidR="00C11A16" w:rsidRDefault="00C11A16" w:rsidP="002F01F3"/>
    <w:p w:rsidR="00C11A16" w:rsidRPr="006A19DA" w:rsidRDefault="00C11A16" w:rsidP="00C11A16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sz w:val="24"/>
          <w:szCs w:val="24"/>
          <w:u w:val="single"/>
        </w:rPr>
      </w:pPr>
      <w:r w:rsidRPr="006A19DA">
        <w:rPr>
          <w:sz w:val="24"/>
          <w:szCs w:val="24"/>
        </w:rPr>
        <w:t xml:space="preserve">MAUTINO, José </w:t>
      </w:r>
      <w:r>
        <w:rPr>
          <w:sz w:val="24"/>
          <w:szCs w:val="24"/>
        </w:rPr>
        <w:t>María, (1998).</w:t>
      </w:r>
      <w:r w:rsidRPr="006A19DA">
        <w:rPr>
          <w:sz w:val="24"/>
          <w:szCs w:val="24"/>
        </w:rPr>
        <w:t xml:space="preserve"> Tecnología 7. Editoria</w:t>
      </w:r>
      <w:r>
        <w:rPr>
          <w:sz w:val="24"/>
          <w:szCs w:val="24"/>
        </w:rPr>
        <w:t>l Stella. Primera edición.</w:t>
      </w:r>
    </w:p>
    <w:p w:rsidR="00C11A16" w:rsidRPr="006A19DA" w:rsidRDefault="00C11A16" w:rsidP="00C11A16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sz w:val="24"/>
          <w:szCs w:val="24"/>
          <w:u w:val="single"/>
        </w:rPr>
      </w:pPr>
      <w:r w:rsidRPr="006A19DA">
        <w:rPr>
          <w:sz w:val="24"/>
          <w:szCs w:val="24"/>
        </w:rPr>
        <w:t>FRANCO, Ricardo y otros</w:t>
      </w:r>
      <w:r>
        <w:rPr>
          <w:sz w:val="24"/>
          <w:szCs w:val="24"/>
        </w:rPr>
        <w:t>, (2000)</w:t>
      </w:r>
      <w:r w:rsidRPr="006A19DA">
        <w:rPr>
          <w:sz w:val="24"/>
          <w:szCs w:val="24"/>
        </w:rPr>
        <w:t>. Tecnología Industrial I. Ediciones Santi</w:t>
      </w:r>
      <w:r>
        <w:rPr>
          <w:sz w:val="24"/>
          <w:szCs w:val="24"/>
        </w:rPr>
        <w:t>llana S.A. Primera edición</w:t>
      </w:r>
      <w:r w:rsidRPr="006A19DA">
        <w:rPr>
          <w:sz w:val="24"/>
          <w:szCs w:val="24"/>
        </w:rPr>
        <w:t>.</w:t>
      </w:r>
    </w:p>
    <w:p w:rsidR="00C11A16" w:rsidRPr="006A19DA" w:rsidRDefault="00C11A16" w:rsidP="00C11A16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sz w:val="24"/>
          <w:szCs w:val="24"/>
          <w:u w:val="single"/>
        </w:rPr>
      </w:pPr>
      <w:r w:rsidRPr="006A19DA">
        <w:rPr>
          <w:sz w:val="24"/>
          <w:szCs w:val="24"/>
        </w:rPr>
        <w:t>BONARDI, Cristina Susana</w:t>
      </w:r>
      <w:r>
        <w:rPr>
          <w:sz w:val="24"/>
          <w:szCs w:val="24"/>
        </w:rPr>
        <w:t>, (2009)</w:t>
      </w:r>
      <w:r w:rsidRPr="006A19DA">
        <w:rPr>
          <w:sz w:val="24"/>
          <w:szCs w:val="24"/>
        </w:rPr>
        <w:t>. Tecnología 7. Aula – Taller. Sim</w:t>
      </w:r>
      <w:r>
        <w:rPr>
          <w:sz w:val="24"/>
          <w:szCs w:val="24"/>
        </w:rPr>
        <w:t>a Editora. Segunda edición</w:t>
      </w:r>
      <w:r w:rsidRPr="006A19DA">
        <w:rPr>
          <w:sz w:val="24"/>
          <w:szCs w:val="24"/>
        </w:rPr>
        <w:t>.</w:t>
      </w:r>
    </w:p>
    <w:p w:rsidR="00C11A16" w:rsidRPr="006A19DA" w:rsidRDefault="00C11A16" w:rsidP="00C11A16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sz w:val="24"/>
          <w:szCs w:val="24"/>
          <w:u w:val="single"/>
        </w:rPr>
      </w:pPr>
      <w:r w:rsidRPr="006A19DA">
        <w:rPr>
          <w:sz w:val="24"/>
          <w:szCs w:val="24"/>
        </w:rPr>
        <w:t>LINIETSKY, César. SERAFINI, Gabriel</w:t>
      </w:r>
      <w:r>
        <w:rPr>
          <w:sz w:val="24"/>
          <w:szCs w:val="24"/>
        </w:rPr>
        <w:t>, (1998)</w:t>
      </w:r>
      <w:r w:rsidRPr="006A19DA">
        <w:rPr>
          <w:sz w:val="24"/>
          <w:szCs w:val="24"/>
        </w:rPr>
        <w:t xml:space="preserve">. Tecnología para todos. Primera parte. Editorial </w:t>
      </w:r>
      <w:r>
        <w:rPr>
          <w:sz w:val="24"/>
          <w:szCs w:val="24"/>
        </w:rPr>
        <w:t>Plus Ultra. Quinta edición</w:t>
      </w:r>
      <w:r w:rsidRPr="006A19DA">
        <w:rPr>
          <w:sz w:val="24"/>
          <w:szCs w:val="24"/>
        </w:rPr>
        <w:t>.</w:t>
      </w:r>
    </w:p>
    <w:p w:rsidR="00DA44CC" w:rsidRDefault="00DA44CC" w:rsidP="002F01F3"/>
    <w:p w:rsidR="00DA44CC" w:rsidRDefault="00DA44CC" w:rsidP="00DA44CC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tbl>
      <w:tblPr>
        <w:tblStyle w:val="Tablaconcuadrcula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19"/>
      </w:tblGrid>
      <w:tr w:rsidR="00DA44CC" w:rsidRPr="00DA44CC" w:rsidTr="00DA44CC">
        <w:trPr>
          <w:trHeight w:val="357"/>
        </w:trPr>
        <w:tc>
          <w:tcPr>
            <w:tcW w:w="9019" w:type="dxa"/>
            <w:shd w:val="clear" w:color="auto" w:fill="E5B8B7" w:themeFill="accent2" w:themeFillTint="66"/>
          </w:tcPr>
          <w:p w:rsidR="00DA44CC" w:rsidRPr="00DA44CC" w:rsidRDefault="00DA44CC" w:rsidP="00DA44CC">
            <w:r>
              <w:rPr>
                <w:b/>
                <w:bCs/>
                <w:color w:val="000000"/>
                <w:lang w:val="es-ES"/>
              </w:rPr>
              <w:t>Requisitos de la Institución:</w:t>
            </w:r>
          </w:p>
        </w:tc>
      </w:tr>
    </w:tbl>
    <w:p w:rsidR="00DA44CC" w:rsidRPr="00DA44CC" w:rsidRDefault="00DA44CC" w:rsidP="00DA44CC">
      <w:pPr>
        <w:pStyle w:val="NormalWeb"/>
        <w:spacing w:before="0" w:beforeAutospacing="0" w:after="200" w:afterAutospacing="0"/>
        <w:jc w:val="both"/>
        <w:rPr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Presentarse </w:t>
      </w:r>
      <w:r w:rsidRPr="00DA44CC">
        <w:rPr>
          <w:rFonts w:ascii="Arial" w:hAnsi="Arial" w:cs="Arial"/>
          <w:color w:val="000000"/>
          <w:sz w:val="22"/>
          <w:szCs w:val="22"/>
          <w:lang w:val="es-ES"/>
        </w:rPr>
        <w:t>en el horario fijado con DNI, cuaderno de comunicación y uniforme.</w:t>
      </w:r>
    </w:p>
    <w:p w:rsidR="002F01F3" w:rsidRDefault="002F01F3" w:rsidP="002F01F3"/>
    <w:p w:rsidR="002F01F3" w:rsidRDefault="002F01F3" w:rsidP="002F01F3"/>
    <w:p w:rsidR="002F01F3" w:rsidRDefault="005B2CA4" w:rsidP="002F01F3">
      <w:r w:rsidRPr="00881F2D">
        <w:rPr>
          <w:noProof/>
          <w:sz w:val="30"/>
          <w:szCs w:val="30"/>
          <w:lang w:val="es-AR" w:eastAsia="es-AR"/>
        </w:rPr>
        <w:drawing>
          <wp:inline distT="0" distB="0" distL="0" distR="0" wp14:anchorId="6E5F78F6" wp14:editId="5FB06C80">
            <wp:extent cx="1794149" cy="714375"/>
            <wp:effectExtent l="0" t="0" r="0" b="0"/>
            <wp:docPr id="2" name="Imagen 2" descr="C:\Users\Equipo\Downloads\20201029_1729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ownloads\20201029_172912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2" t="17806" r="59601" b="66695"/>
                    <a:stretch/>
                  </pic:blipFill>
                  <pic:spPr bwMode="auto">
                    <a:xfrm>
                      <a:off x="0" y="0"/>
                      <a:ext cx="1799282" cy="7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1F3" w:rsidRDefault="002F01F3" w:rsidP="002F01F3">
      <w:r>
        <w:t>…………………………</w:t>
      </w:r>
    </w:p>
    <w:p w:rsidR="002F01F3" w:rsidRPr="001E3F85" w:rsidRDefault="002F01F3" w:rsidP="002F01F3">
      <w:r>
        <w:t xml:space="preserve">    Firma del docente</w:t>
      </w:r>
    </w:p>
    <w:p w:rsidR="002F01F3" w:rsidRDefault="002F01F3" w:rsidP="001E3F85"/>
    <w:p w:rsidR="00DA44CC" w:rsidRDefault="00DA44CC" w:rsidP="001E3F85"/>
    <w:p w:rsidR="00DA44CC" w:rsidRPr="00DA44CC" w:rsidRDefault="00DA44CC" w:rsidP="00DA44CC"/>
    <w:sectPr w:rsidR="00DA44CC" w:rsidRPr="00DA44CC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EA" w:rsidRDefault="001349EA">
      <w:pPr>
        <w:spacing w:line="240" w:lineRule="auto"/>
      </w:pPr>
      <w:r>
        <w:separator/>
      </w:r>
    </w:p>
  </w:endnote>
  <w:endnote w:type="continuationSeparator" w:id="0">
    <w:p w:rsidR="001349EA" w:rsidRDefault="00134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CB" w:rsidRDefault="009908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EA" w:rsidRDefault="001349EA">
      <w:pPr>
        <w:spacing w:line="240" w:lineRule="auto"/>
      </w:pPr>
      <w:r>
        <w:separator/>
      </w:r>
    </w:p>
  </w:footnote>
  <w:footnote w:type="continuationSeparator" w:id="0">
    <w:p w:rsidR="001349EA" w:rsidRDefault="00134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CB" w:rsidRDefault="008C51CC">
    <w:pPr>
      <w:jc w:val="center"/>
      <w:rPr>
        <w:color w:val="666666"/>
      </w:rPr>
    </w:pPr>
    <w:r>
      <w:rPr>
        <w:color w:val="666666"/>
      </w:rPr>
      <w:t xml:space="preserve">Escuela Secundaria Nº9 </w:t>
    </w:r>
    <w:r>
      <w:rPr>
        <w:noProof/>
        <w:lang w:val="es-AR" w:eastAsia="es-AR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5105400</wp:posOffset>
          </wp:positionH>
          <wp:positionV relativeFrom="paragraph">
            <wp:posOffset>-304799</wp:posOffset>
          </wp:positionV>
          <wp:extent cx="655630" cy="655630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630" cy="65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08CB" w:rsidRDefault="008C51CC">
    <w:pPr>
      <w:jc w:val="center"/>
      <w:rPr>
        <w:i/>
      </w:rPr>
    </w:pPr>
    <w:r>
      <w:rPr>
        <w:i/>
        <w:color w:val="666666"/>
      </w:rPr>
      <w:t>“Intendente Gerardo Yoya”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5489"/>
    <w:multiLevelType w:val="hybridMultilevel"/>
    <w:tmpl w:val="9AFC1D5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23BA4"/>
    <w:multiLevelType w:val="multilevel"/>
    <w:tmpl w:val="92F64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B365A63"/>
    <w:multiLevelType w:val="hybridMultilevel"/>
    <w:tmpl w:val="9DB82E1C"/>
    <w:lvl w:ilvl="0" w:tplc="89A61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67371"/>
    <w:multiLevelType w:val="multilevel"/>
    <w:tmpl w:val="0BAE4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8651921"/>
    <w:multiLevelType w:val="multilevel"/>
    <w:tmpl w:val="86CA98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1F6641D9"/>
    <w:multiLevelType w:val="hybridMultilevel"/>
    <w:tmpl w:val="8C6C844A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FB163B"/>
    <w:multiLevelType w:val="hybridMultilevel"/>
    <w:tmpl w:val="03201E9A"/>
    <w:lvl w:ilvl="0" w:tplc="1E809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5722"/>
    <w:multiLevelType w:val="hybridMultilevel"/>
    <w:tmpl w:val="3716BA7E"/>
    <w:lvl w:ilvl="0" w:tplc="9B406DD0">
      <w:numFmt w:val="bullet"/>
      <w:lvlText w:val=""/>
      <w:lvlJc w:val="left"/>
      <w:pPr>
        <w:ind w:left="50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E2B60F2"/>
    <w:multiLevelType w:val="hybridMultilevel"/>
    <w:tmpl w:val="0186C9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21D18"/>
    <w:multiLevelType w:val="multilevel"/>
    <w:tmpl w:val="B4B05D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3BE63731"/>
    <w:multiLevelType w:val="hybridMultilevel"/>
    <w:tmpl w:val="925413E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AB6543"/>
    <w:multiLevelType w:val="multilevel"/>
    <w:tmpl w:val="0A34A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F666C59"/>
    <w:multiLevelType w:val="hybridMultilevel"/>
    <w:tmpl w:val="DB0265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34251"/>
    <w:multiLevelType w:val="multilevel"/>
    <w:tmpl w:val="9B069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F512E1D"/>
    <w:multiLevelType w:val="multilevel"/>
    <w:tmpl w:val="A3707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03B2FCC"/>
    <w:multiLevelType w:val="multilevel"/>
    <w:tmpl w:val="C78493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54CC4D62"/>
    <w:multiLevelType w:val="multilevel"/>
    <w:tmpl w:val="F6C0C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880695F"/>
    <w:multiLevelType w:val="multilevel"/>
    <w:tmpl w:val="49A4A5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5DA53E5D"/>
    <w:multiLevelType w:val="multilevel"/>
    <w:tmpl w:val="585C4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02819EE"/>
    <w:multiLevelType w:val="hybridMultilevel"/>
    <w:tmpl w:val="D334E8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A47DB"/>
    <w:multiLevelType w:val="multilevel"/>
    <w:tmpl w:val="C97E63D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1">
    <w:nsid w:val="7ABA0737"/>
    <w:multiLevelType w:val="multilevel"/>
    <w:tmpl w:val="EA4E7B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3"/>
  </w:num>
  <w:num w:numId="5">
    <w:abstractNumId w:val="11"/>
  </w:num>
  <w:num w:numId="6">
    <w:abstractNumId w:val="15"/>
  </w:num>
  <w:num w:numId="7">
    <w:abstractNumId w:val="18"/>
  </w:num>
  <w:num w:numId="8">
    <w:abstractNumId w:val="1"/>
  </w:num>
  <w:num w:numId="9">
    <w:abstractNumId w:val="21"/>
  </w:num>
  <w:num w:numId="10">
    <w:abstractNumId w:val="14"/>
  </w:num>
  <w:num w:numId="11">
    <w:abstractNumId w:val="17"/>
  </w:num>
  <w:num w:numId="12">
    <w:abstractNumId w:val="9"/>
  </w:num>
  <w:num w:numId="13">
    <w:abstractNumId w:val="20"/>
  </w:num>
  <w:num w:numId="14">
    <w:abstractNumId w:val="7"/>
  </w:num>
  <w:num w:numId="15">
    <w:abstractNumId w:val="6"/>
  </w:num>
  <w:num w:numId="16">
    <w:abstractNumId w:val="12"/>
  </w:num>
  <w:num w:numId="17">
    <w:abstractNumId w:val="0"/>
  </w:num>
  <w:num w:numId="18">
    <w:abstractNumId w:val="8"/>
  </w:num>
  <w:num w:numId="19">
    <w:abstractNumId w:val="19"/>
  </w:num>
  <w:num w:numId="20">
    <w:abstractNumId w:val="2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CB"/>
    <w:rsid w:val="001349EA"/>
    <w:rsid w:val="001E3F85"/>
    <w:rsid w:val="00225297"/>
    <w:rsid w:val="002F01F3"/>
    <w:rsid w:val="00375CE0"/>
    <w:rsid w:val="003A36BF"/>
    <w:rsid w:val="00424BBF"/>
    <w:rsid w:val="0050406E"/>
    <w:rsid w:val="005B2CA4"/>
    <w:rsid w:val="00633321"/>
    <w:rsid w:val="007F72F4"/>
    <w:rsid w:val="008C2A03"/>
    <w:rsid w:val="008C51CC"/>
    <w:rsid w:val="009414C8"/>
    <w:rsid w:val="009908CB"/>
    <w:rsid w:val="00AF2DBB"/>
    <w:rsid w:val="00B01B5A"/>
    <w:rsid w:val="00C11A16"/>
    <w:rsid w:val="00C46F6E"/>
    <w:rsid w:val="00D451E9"/>
    <w:rsid w:val="00D724CD"/>
    <w:rsid w:val="00DA44CC"/>
    <w:rsid w:val="00DD5B94"/>
    <w:rsid w:val="00E05522"/>
    <w:rsid w:val="00EB1F24"/>
    <w:rsid w:val="00F323BB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B1D0CE-FCCF-4B27-B3EA-2A934ACC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1E3F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3F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375B-B851-4035-AD77-E5D0520D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Full name</cp:lastModifiedBy>
  <cp:revision>15</cp:revision>
  <dcterms:created xsi:type="dcterms:W3CDTF">2021-11-18T22:53:00Z</dcterms:created>
  <dcterms:modified xsi:type="dcterms:W3CDTF">2021-11-25T20:40:00Z</dcterms:modified>
</cp:coreProperties>
</file>