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02CC" w14:textId="77777777" w:rsidR="001E3F85" w:rsidRDefault="001E3F85" w:rsidP="002F01F3">
      <w:r>
        <w:rPr>
          <w:noProof/>
          <w:lang w:val="en-US"/>
        </w:rPr>
        <mc:AlternateContent>
          <mc:Choice Requires="wps">
            <w:drawing>
              <wp:anchor distT="0" distB="0" distL="114300" distR="114300" simplePos="0" relativeHeight="251659264" behindDoc="1" locked="0" layoutInCell="1" allowOverlap="1" wp14:anchorId="7FAACFBE" wp14:editId="56F0A6D4">
                <wp:simplePos x="0" y="0"/>
                <wp:positionH relativeFrom="column">
                  <wp:posOffset>-9525</wp:posOffset>
                </wp:positionH>
                <wp:positionV relativeFrom="paragraph">
                  <wp:posOffset>186691</wp:posOffset>
                </wp:positionV>
                <wp:extent cx="5743575" cy="1714500"/>
                <wp:effectExtent l="0" t="0" r="28575" b="19050"/>
                <wp:wrapNone/>
                <wp:docPr id="6" name="AutoShape 6" descr="https://docs.google.com/drawings/d/ssKYaY33EqHym7ctCXNZcQA/image?w=668&amp;h=253&amp;rev=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357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C107" id="AutoShape 6" o:spid="_x0000_s1026" alt="https://docs.google.com/drawings/d/ssKYaY33EqHym7ctCXNZcQA/image?w=668&amp;h=253&amp;rev=3&amp;ac=1" style="position:absolute;margin-left:-.75pt;margin-top:14.7pt;width:452.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" filled="f">
                <o:lock v:ext="edit" aspectratio="t"/>
              </v:rect>
            </w:pict>
          </mc:Fallback>
        </mc:AlternateContent>
      </w:r>
    </w:p>
    <w:p w14:paraId="2A491A90" w14:textId="77777777" w:rsidR="001E3F85" w:rsidRPr="002F01F3"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lgerian" w:hAnsi="Algerian"/>
          <w:u w:val="single"/>
        </w:rPr>
      </w:pPr>
      <w:r w:rsidRPr="002F01F3">
        <w:rPr>
          <w:rFonts w:ascii="Algerian" w:hAnsi="Algerian"/>
          <w:u w:val="single"/>
        </w:rPr>
        <w:t xml:space="preserve">Escuela Secundaria N° 9 </w:t>
      </w:r>
    </w:p>
    <w:p w14:paraId="518CC09B" w14:textId="77777777" w:rsidR="001E3F85" w:rsidRPr="002F01F3"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lgerian" w:hAnsi="Algerian"/>
          <w:u w:val="single"/>
        </w:rPr>
      </w:pPr>
      <w:r w:rsidRPr="002F01F3">
        <w:rPr>
          <w:rFonts w:ascii="Algerian" w:hAnsi="Algerian"/>
          <w:u w:val="single"/>
        </w:rPr>
        <w:t>“INTENDENTE GERARDO YOYA”</w:t>
      </w:r>
    </w:p>
    <w:p w14:paraId="1FC5E04A" w14:textId="77777777"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pPr>
    </w:p>
    <w:p w14:paraId="053A3288" w14:textId="77777777" w:rsidR="001E3F85" w:rsidRDefault="001E3F85" w:rsidP="00DA44CC">
      <w:pPr>
        <w:pBdr>
          <w:top w:val="single" w:sz="4" w:space="1" w:color="auto"/>
          <w:left w:val="single" w:sz="4" w:space="4" w:color="auto"/>
          <w:bottom w:val="single" w:sz="4" w:space="1" w:color="auto"/>
          <w:right w:val="single" w:sz="4" w:space="4" w:color="auto"/>
        </w:pBdr>
        <w:shd w:val="clear" w:color="auto" w:fill="C6D9F1" w:themeFill="text2" w:themeFillTint="33"/>
      </w:pPr>
      <w:r>
        <w:t>PROGRAMA ALUMNOS REGULARES</w:t>
      </w:r>
      <w:r w:rsidR="00DA44CC">
        <w:t>/ PREVIOS /LIBRE/PROMOCION ACOMPAÑADA</w:t>
      </w:r>
    </w:p>
    <w:p w14:paraId="24B12F00" w14:textId="77777777"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p>
    <w:p w14:paraId="3C64D131" w14:textId="7E8670AB" w:rsidR="001E3F85" w:rsidRPr="005D3032"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rPr>
          <w:b/>
        </w:rPr>
      </w:pPr>
      <w:r w:rsidRPr="001E3F85">
        <w:rPr>
          <w:b/>
          <w:u w:val="single"/>
        </w:rPr>
        <w:t>ESPACIO CURRICULAR</w:t>
      </w:r>
      <w:r>
        <w:rPr>
          <w:b/>
          <w:u w:val="single"/>
        </w:rPr>
        <w:t>:</w:t>
      </w:r>
      <w:r w:rsidRPr="001E3F85">
        <w:rPr>
          <w:b/>
          <w:u w:val="single"/>
        </w:rPr>
        <w:t xml:space="preserve"> </w:t>
      </w:r>
      <w:r w:rsidR="002A4F6F">
        <w:rPr>
          <w:b/>
          <w:u w:val="single"/>
        </w:rPr>
        <w:t xml:space="preserve"> </w:t>
      </w:r>
      <w:r w:rsidR="005D3032">
        <w:rPr>
          <w:b/>
        </w:rPr>
        <w:t>GEOGRAFIA</w:t>
      </w:r>
    </w:p>
    <w:p w14:paraId="02BA1581" w14:textId="5BA0D797" w:rsidR="001E3F85" w:rsidRPr="002A4F6F"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Pr>
          <w:b/>
          <w:u w:val="single"/>
        </w:rPr>
        <w:t>CURSO Y DIVISIÓN</w:t>
      </w:r>
      <w:r w:rsidR="002A4F6F">
        <w:rPr>
          <w:b/>
          <w:u w:val="single"/>
        </w:rPr>
        <w:t>:</w:t>
      </w:r>
      <w:r w:rsidR="002A4F6F">
        <w:rPr>
          <w:b/>
        </w:rPr>
        <w:t xml:space="preserve">           </w:t>
      </w:r>
      <w:r w:rsidR="005D3032">
        <w:rPr>
          <w:b/>
        </w:rPr>
        <w:t>2</w:t>
      </w:r>
      <w:r w:rsidR="002A4F6F">
        <w:rPr>
          <w:b/>
        </w:rPr>
        <w:t>° D</w:t>
      </w:r>
    </w:p>
    <w:p w14:paraId="37D79B07" w14:textId="55DA16FF" w:rsidR="001E3F85" w:rsidRPr="002A4F6F"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sidRPr="001E3F85">
        <w:rPr>
          <w:b/>
          <w:u w:val="single"/>
        </w:rPr>
        <w:t>DOCENTE</w:t>
      </w:r>
      <w:r>
        <w:rPr>
          <w:b/>
          <w:u w:val="single"/>
        </w:rPr>
        <w:t>:</w:t>
      </w:r>
      <w:r w:rsidRPr="001E3F85">
        <w:rPr>
          <w:b/>
          <w:u w:val="single"/>
        </w:rPr>
        <w:t xml:space="preserve"> </w:t>
      </w:r>
      <w:r w:rsidR="002A4F6F">
        <w:rPr>
          <w:b/>
        </w:rPr>
        <w:t xml:space="preserve">                          INDA N</w:t>
      </w:r>
      <w:r w:rsidR="005E330E">
        <w:rPr>
          <w:b/>
        </w:rPr>
        <w:t>.</w:t>
      </w:r>
      <w:r w:rsidR="002A4F6F">
        <w:rPr>
          <w:b/>
        </w:rPr>
        <w:t xml:space="preserve"> ANDREA</w:t>
      </w:r>
    </w:p>
    <w:p w14:paraId="656338FB" w14:textId="165757A9"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Pr>
          <w:b/>
          <w:u w:val="single"/>
        </w:rPr>
        <w:t>CICLO LECTIV</w:t>
      </w:r>
      <w:r w:rsidRPr="001E3F85">
        <w:rPr>
          <w:b/>
          <w:u w:val="single"/>
        </w:rPr>
        <w:t>O:</w:t>
      </w:r>
      <w:r>
        <w:t xml:space="preserve"> </w:t>
      </w:r>
      <w:r w:rsidR="005E330E">
        <w:t xml:space="preserve">                2021</w:t>
      </w:r>
    </w:p>
    <w:p w14:paraId="2A8DD312" w14:textId="77777777" w:rsidR="002F01F3" w:rsidRDefault="002F01F3" w:rsidP="002F01F3">
      <w:pPr>
        <w:pBdr>
          <w:top w:val="single" w:sz="4" w:space="1" w:color="auto"/>
          <w:left w:val="single" w:sz="4" w:space="4" w:color="auto"/>
          <w:bottom w:val="single" w:sz="4" w:space="1" w:color="auto"/>
          <w:right w:val="single" w:sz="4" w:space="4" w:color="auto"/>
        </w:pBdr>
        <w:shd w:val="clear" w:color="auto" w:fill="C6D9F1" w:themeFill="text2" w:themeFillTint="33"/>
      </w:pPr>
    </w:p>
    <w:p w14:paraId="1DE723DF" w14:textId="77777777" w:rsidR="001E3F85" w:rsidRDefault="001E3F85" w:rsidP="001E3F85">
      <w:pPr>
        <w:ind w:left="142"/>
      </w:pPr>
    </w:p>
    <w:tbl>
      <w:tblPr>
        <w:tblStyle w:val="Tablaconcuadrcula"/>
        <w:tblW w:w="0" w:type="auto"/>
        <w:tblInd w:w="142" w:type="dxa"/>
        <w:tblLook w:val="04A0" w:firstRow="1" w:lastRow="0" w:firstColumn="1" w:lastColumn="0" w:noHBand="0" w:noVBand="1"/>
      </w:tblPr>
      <w:tblGrid>
        <w:gridCol w:w="8877"/>
      </w:tblGrid>
      <w:tr w:rsidR="001E3F85" w14:paraId="10B9E1AC" w14:textId="77777777" w:rsidTr="00DA44CC">
        <w:trPr>
          <w:trHeight w:val="229"/>
        </w:trPr>
        <w:tc>
          <w:tcPr>
            <w:tcW w:w="8877" w:type="dxa"/>
            <w:shd w:val="clear" w:color="auto" w:fill="E5B8B7" w:themeFill="accent2" w:themeFillTint="66"/>
          </w:tcPr>
          <w:p w14:paraId="4757DCAE" w14:textId="77777777" w:rsidR="001E3F85" w:rsidRPr="001E3F85" w:rsidRDefault="001E3F85" w:rsidP="001E3F85">
            <w:pPr>
              <w:rPr>
                <w:b/>
              </w:rPr>
            </w:pPr>
            <w:r w:rsidRPr="001E3F85">
              <w:rPr>
                <w:b/>
              </w:rPr>
              <w:t>Contenidos</w:t>
            </w:r>
          </w:p>
        </w:tc>
      </w:tr>
    </w:tbl>
    <w:p w14:paraId="78981996" w14:textId="439B1736" w:rsidR="005D3032" w:rsidRPr="005D3032" w:rsidRDefault="005D3032" w:rsidP="005D3032">
      <w:pPr>
        <w:pStyle w:val="NormalWeb"/>
        <w:spacing w:after="200"/>
        <w:jc w:val="both"/>
        <w:rPr>
          <w:rFonts w:ascii="Arial" w:hAnsi="Arial" w:cs="Arial"/>
          <w:color w:val="000000"/>
          <w:sz w:val="22"/>
          <w:szCs w:val="22"/>
          <w:lang w:val="es-ES"/>
        </w:rPr>
      </w:pPr>
      <w:r>
        <w:rPr>
          <w:rFonts w:ascii="Arial" w:hAnsi="Arial" w:cs="Arial"/>
          <w:color w:val="000000"/>
          <w:sz w:val="22"/>
          <w:szCs w:val="22"/>
          <w:lang w:val="es-ES"/>
        </w:rPr>
        <w:t>UNIDAD</w:t>
      </w:r>
      <w:r w:rsidRPr="005D3032">
        <w:rPr>
          <w:rFonts w:ascii="Arial" w:hAnsi="Arial" w:cs="Arial"/>
          <w:color w:val="000000"/>
          <w:sz w:val="22"/>
          <w:szCs w:val="22"/>
          <w:lang w:val="es-ES"/>
        </w:rPr>
        <w:t xml:space="preserve"> </w:t>
      </w:r>
      <w:proofErr w:type="spellStart"/>
      <w:r w:rsidRPr="005D3032">
        <w:rPr>
          <w:rFonts w:ascii="Arial" w:hAnsi="Arial" w:cs="Arial"/>
          <w:color w:val="000000"/>
          <w:sz w:val="22"/>
          <w:szCs w:val="22"/>
          <w:lang w:val="es-ES"/>
        </w:rPr>
        <w:t>Nº</w:t>
      </w:r>
      <w:proofErr w:type="spellEnd"/>
      <w:r w:rsidRPr="005D3032">
        <w:rPr>
          <w:rFonts w:ascii="Arial" w:hAnsi="Arial" w:cs="Arial"/>
          <w:color w:val="000000"/>
          <w:sz w:val="22"/>
          <w:szCs w:val="22"/>
          <w:lang w:val="es-ES"/>
        </w:rPr>
        <w:t xml:space="preserve"> 1: Conceptos geografía. Espacio Geográfico. Paisaje. Territorio. Región. Análisis comparativo, ejemplos en continente </w:t>
      </w:r>
      <w:proofErr w:type="gramStart"/>
      <w:r w:rsidRPr="005D3032">
        <w:rPr>
          <w:rFonts w:ascii="Arial" w:hAnsi="Arial" w:cs="Arial"/>
          <w:color w:val="000000"/>
          <w:sz w:val="22"/>
          <w:szCs w:val="22"/>
          <w:lang w:val="es-ES"/>
        </w:rPr>
        <w:t>Americano</w:t>
      </w:r>
      <w:proofErr w:type="gramEnd"/>
      <w:r w:rsidRPr="005D3032">
        <w:rPr>
          <w:rFonts w:ascii="Arial" w:hAnsi="Arial" w:cs="Arial"/>
          <w:color w:val="000000"/>
          <w:sz w:val="22"/>
          <w:szCs w:val="22"/>
          <w:lang w:val="es-ES"/>
        </w:rPr>
        <w:t>.</w:t>
      </w:r>
    </w:p>
    <w:p w14:paraId="7E1A795D" w14:textId="77777777" w:rsidR="005D3032" w:rsidRPr="005D3032" w:rsidRDefault="005D3032" w:rsidP="005D3032">
      <w:pPr>
        <w:pStyle w:val="NormalWeb"/>
        <w:spacing w:after="200"/>
        <w:jc w:val="both"/>
        <w:rPr>
          <w:rFonts w:ascii="Arial" w:hAnsi="Arial" w:cs="Arial"/>
          <w:color w:val="000000"/>
          <w:sz w:val="22"/>
          <w:szCs w:val="22"/>
          <w:lang w:val="es-ES"/>
        </w:rPr>
      </w:pPr>
      <w:r w:rsidRPr="005D3032">
        <w:rPr>
          <w:rFonts w:ascii="Arial" w:hAnsi="Arial" w:cs="Arial"/>
          <w:color w:val="000000"/>
          <w:sz w:val="22"/>
          <w:szCs w:val="22"/>
          <w:lang w:val="es-ES"/>
        </w:rPr>
        <w:t xml:space="preserve">Herramientas de la Geografía: Usos y tipos de mapas, Coordenadas Geográficas. Nuevas tecnologías. </w:t>
      </w:r>
    </w:p>
    <w:p w14:paraId="58AED7F3" w14:textId="77777777" w:rsidR="005D3032" w:rsidRPr="005D3032" w:rsidRDefault="005D3032" w:rsidP="005D3032">
      <w:pPr>
        <w:pStyle w:val="NormalWeb"/>
        <w:spacing w:after="200"/>
        <w:jc w:val="both"/>
        <w:rPr>
          <w:rFonts w:ascii="Arial" w:hAnsi="Arial" w:cs="Arial"/>
          <w:color w:val="000000"/>
          <w:sz w:val="22"/>
          <w:szCs w:val="22"/>
          <w:lang w:val="es-ES"/>
        </w:rPr>
      </w:pPr>
      <w:r w:rsidRPr="005D3032">
        <w:rPr>
          <w:rFonts w:ascii="Arial" w:hAnsi="Arial" w:cs="Arial"/>
          <w:color w:val="000000"/>
          <w:sz w:val="22"/>
          <w:szCs w:val="22"/>
          <w:lang w:val="es-ES"/>
        </w:rPr>
        <w:t>Continentes, océanos, división política de América Latina. Ubicación del continente americano en el mundo, limites.</w:t>
      </w:r>
    </w:p>
    <w:p w14:paraId="469F6629" w14:textId="3660995C" w:rsidR="005D3032" w:rsidRPr="005D3032" w:rsidRDefault="005D3032" w:rsidP="005D3032">
      <w:pPr>
        <w:pStyle w:val="NormalWeb"/>
        <w:spacing w:after="200"/>
        <w:jc w:val="both"/>
        <w:rPr>
          <w:rFonts w:ascii="Arial" w:hAnsi="Arial" w:cs="Arial"/>
          <w:color w:val="000000"/>
          <w:sz w:val="22"/>
          <w:szCs w:val="22"/>
          <w:lang w:val="es-ES"/>
        </w:rPr>
      </w:pPr>
      <w:r>
        <w:rPr>
          <w:rFonts w:ascii="Arial" w:hAnsi="Arial" w:cs="Arial"/>
          <w:color w:val="000000"/>
          <w:sz w:val="22"/>
          <w:szCs w:val="22"/>
          <w:lang w:val="es-ES"/>
        </w:rPr>
        <w:t>UNIDAD</w:t>
      </w:r>
      <w:r w:rsidRPr="005D3032">
        <w:rPr>
          <w:rFonts w:ascii="Arial" w:hAnsi="Arial" w:cs="Arial"/>
          <w:color w:val="000000"/>
          <w:sz w:val="22"/>
          <w:szCs w:val="22"/>
          <w:lang w:val="es-ES"/>
        </w:rPr>
        <w:t xml:space="preserve"> </w:t>
      </w:r>
      <w:proofErr w:type="spellStart"/>
      <w:r w:rsidRPr="005D3032">
        <w:rPr>
          <w:rFonts w:ascii="Arial" w:hAnsi="Arial" w:cs="Arial"/>
          <w:color w:val="000000"/>
          <w:sz w:val="22"/>
          <w:szCs w:val="22"/>
          <w:lang w:val="es-ES"/>
        </w:rPr>
        <w:t>Nº</w:t>
      </w:r>
      <w:proofErr w:type="spellEnd"/>
      <w:r w:rsidRPr="005D3032">
        <w:rPr>
          <w:rFonts w:ascii="Arial" w:hAnsi="Arial" w:cs="Arial"/>
          <w:color w:val="000000"/>
          <w:sz w:val="22"/>
          <w:szCs w:val="22"/>
          <w:lang w:val="es-ES"/>
        </w:rPr>
        <w:t xml:space="preserve"> 2: Distintas regionalizaciones: </w:t>
      </w:r>
      <w:proofErr w:type="gramStart"/>
      <w:r w:rsidRPr="005D3032">
        <w:rPr>
          <w:rFonts w:ascii="Arial" w:hAnsi="Arial" w:cs="Arial"/>
          <w:color w:val="000000"/>
          <w:sz w:val="22"/>
          <w:szCs w:val="22"/>
          <w:lang w:val="es-ES"/>
        </w:rPr>
        <w:t>diferencias histórica</w:t>
      </w:r>
      <w:proofErr w:type="gramEnd"/>
      <w:r w:rsidRPr="005D3032">
        <w:rPr>
          <w:rFonts w:ascii="Arial" w:hAnsi="Arial" w:cs="Arial"/>
          <w:color w:val="000000"/>
          <w:sz w:val="22"/>
          <w:szCs w:val="22"/>
          <w:lang w:val="es-ES"/>
        </w:rPr>
        <w:t xml:space="preserve">, culturales, físicas etc. Condiciones Naturales en América: Unidades de Relieves: montañas, sierras, mesetas y </w:t>
      </w:r>
      <w:proofErr w:type="gramStart"/>
      <w:r w:rsidRPr="005D3032">
        <w:rPr>
          <w:rFonts w:ascii="Arial" w:hAnsi="Arial" w:cs="Arial"/>
          <w:color w:val="000000"/>
          <w:sz w:val="22"/>
          <w:szCs w:val="22"/>
          <w:lang w:val="es-ES"/>
        </w:rPr>
        <w:t>llanuras .</w:t>
      </w:r>
      <w:proofErr w:type="gramEnd"/>
      <w:r w:rsidRPr="005D3032">
        <w:rPr>
          <w:rFonts w:ascii="Arial" w:hAnsi="Arial" w:cs="Arial"/>
          <w:color w:val="000000"/>
          <w:sz w:val="22"/>
          <w:szCs w:val="22"/>
          <w:lang w:val="es-ES"/>
        </w:rPr>
        <w:t xml:space="preserve"> Diversidad de Climas del continente </w:t>
      </w:r>
      <w:proofErr w:type="gramStart"/>
      <w:r w:rsidRPr="005D3032">
        <w:rPr>
          <w:rFonts w:ascii="Arial" w:hAnsi="Arial" w:cs="Arial"/>
          <w:color w:val="000000"/>
          <w:sz w:val="22"/>
          <w:szCs w:val="22"/>
          <w:lang w:val="es-ES"/>
        </w:rPr>
        <w:t>Americano</w:t>
      </w:r>
      <w:proofErr w:type="gramEnd"/>
      <w:r w:rsidRPr="005D3032">
        <w:rPr>
          <w:rFonts w:ascii="Arial" w:hAnsi="Arial" w:cs="Arial"/>
          <w:color w:val="000000"/>
          <w:sz w:val="22"/>
          <w:szCs w:val="22"/>
          <w:lang w:val="es-ES"/>
        </w:rPr>
        <w:t xml:space="preserve">. Biomas. </w:t>
      </w:r>
      <w:proofErr w:type="gramStart"/>
      <w:r w:rsidRPr="005D3032">
        <w:rPr>
          <w:rFonts w:ascii="Arial" w:hAnsi="Arial" w:cs="Arial"/>
          <w:color w:val="000000"/>
          <w:sz w:val="22"/>
          <w:szCs w:val="22"/>
          <w:lang w:val="es-ES"/>
        </w:rPr>
        <w:t>Red  Hidrográfica</w:t>
      </w:r>
      <w:proofErr w:type="gramEnd"/>
      <w:r w:rsidRPr="005D3032">
        <w:rPr>
          <w:rFonts w:ascii="Arial" w:hAnsi="Arial" w:cs="Arial"/>
          <w:color w:val="000000"/>
          <w:sz w:val="22"/>
          <w:szCs w:val="22"/>
          <w:lang w:val="es-ES"/>
        </w:rPr>
        <w:t xml:space="preserve">: distribución de las aguas continentales. Las cuencas como unidad de análisis ambiental. Principales cuencas y características de estas. </w:t>
      </w:r>
    </w:p>
    <w:p w14:paraId="6C1F0769" w14:textId="77777777" w:rsidR="005D3032" w:rsidRPr="005D3032" w:rsidRDefault="005D3032" w:rsidP="005D3032">
      <w:pPr>
        <w:pStyle w:val="NormalWeb"/>
        <w:spacing w:after="200"/>
        <w:jc w:val="both"/>
        <w:rPr>
          <w:rFonts w:ascii="Arial" w:hAnsi="Arial" w:cs="Arial"/>
          <w:color w:val="000000"/>
          <w:sz w:val="22"/>
          <w:szCs w:val="22"/>
          <w:lang w:val="es-ES"/>
        </w:rPr>
      </w:pPr>
      <w:r w:rsidRPr="005D3032">
        <w:rPr>
          <w:rFonts w:ascii="Arial" w:hAnsi="Arial" w:cs="Arial"/>
          <w:color w:val="000000"/>
          <w:sz w:val="22"/>
          <w:szCs w:val="22"/>
          <w:lang w:val="es-ES"/>
        </w:rPr>
        <w:t>Organización histórico-territorial: Modelos de colonización: industrial y agro-minero-exportador. América Latina-</w:t>
      </w:r>
      <w:proofErr w:type="gramStart"/>
      <w:r w:rsidRPr="005D3032">
        <w:rPr>
          <w:rFonts w:ascii="Arial" w:hAnsi="Arial" w:cs="Arial"/>
          <w:color w:val="000000"/>
          <w:sz w:val="22"/>
          <w:szCs w:val="22"/>
          <w:lang w:val="es-ES"/>
        </w:rPr>
        <w:t>Anglosajona</w:t>
      </w:r>
      <w:proofErr w:type="gramEnd"/>
      <w:r w:rsidRPr="005D3032">
        <w:rPr>
          <w:rFonts w:ascii="Arial" w:hAnsi="Arial" w:cs="Arial"/>
          <w:color w:val="000000"/>
          <w:sz w:val="22"/>
          <w:szCs w:val="22"/>
          <w:lang w:val="es-ES"/>
        </w:rPr>
        <w:t>: diferencias socio-políticas y económicas.</w:t>
      </w:r>
    </w:p>
    <w:p w14:paraId="585FA82C" w14:textId="62AF467D" w:rsidR="001E3F85" w:rsidRPr="005D3032" w:rsidRDefault="005D3032" w:rsidP="005D3032">
      <w:pPr>
        <w:pStyle w:val="NormalWeb"/>
        <w:spacing w:after="200"/>
        <w:jc w:val="both"/>
        <w:rPr>
          <w:rFonts w:ascii="Arial" w:hAnsi="Arial" w:cs="Arial"/>
          <w:color w:val="000000"/>
          <w:sz w:val="22"/>
          <w:szCs w:val="22"/>
          <w:lang w:val="es-ES"/>
        </w:rPr>
      </w:pPr>
      <w:r>
        <w:rPr>
          <w:rFonts w:ascii="Arial" w:hAnsi="Arial" w:cs="Arial"/>
          <w:color w:val="000000"/>
          <w:sz w:val="22"/>
          <w:szCs w:val="22"/>
          <w:lang w:val="es-ES"/>
        </w:rPr>
        <w:t xml:space="preserve">UNIDAD </w:t>
      </w:r>
      <w:proofErr w:type="spellStart"/>
      <w:r w:rsidRPr="005D3032">
        <w:rPr>
          <w:rFonts w:ascii="Arial" w:hAnsi="Arial" w:cs="Arial"/>
          <w:color w:val="000000"/>
          <w:sz w:val="22"/>
          <w:szCs w:val="22"/>
          <w:lang w:val="es-ES"/>
        </w:rPr>
        <w:t>Nº</w:t>
      </w:r>
      <w:proofErr w:type="spellEnd"/>
      <w:r w:rsidRPr="005D3032">
        <w:rPr>
          <w:rFonts w:ascii="Arial" w:hAnsi="Arial" w:cs="Arial"/>
          <w:color w:val="000000"/>
          <w:sz w:val="22"/>
          <w:szCs w:val="22"/>
          <w:lang w:val="es-ES"/>
        </w:rPr>
        <w:t xml:space="preserve"> 3: Población americana en la actualidad. Transición demográfica en América Latina. Distribución y formas de asentamiento. </w:t>
      </w:r>
      <w:proofErr w:type="gramStart"/>
      <w:r w:rsidRPr="005D3032">
        <w:rPr>
          <w:rFonts w:ascii="Arial" w:hAnsi="Arial" w:cs="Arial"/>
          <w:color w:val="000000"/>
          <w:sz w:val="22"/>
          <w:szCs w:val="22"/>
          <w:lang w:val="es-ES"/>
        </w:rPr>
        <w:t>Megaciudades .</w:t>
      </w:r>
      <w:proofErr w:type="gramEnd"/>
      <w:r w:rsidRPr="005D3032">
        <w:rPr>
          <w:rFonts w:ascii="Arial" w:hAnsi="Arial" w:cs="Arial"/>
          <w:color w:val="000000"/>
          <w:sz w:val="22"/>
          <w:szCs w:val="22"/>
          <w:lang w:val="es-ES"/>
        </w:rPr>
        <w:t xml:space="preserve"> Asentamientos rurales y concentración de la tierra. Desigualdad social y pobreza.</w:t>
      </w:r>
    </w:p>
    <w:tbl>
      <w:tblPr>
        <w:tblStyle w:val="Tablaconcuadrcula"/>
        <w:tblW w:w="0" w:type="auto"/>
        <w:tblInd w:w="142" w:type="dxa"/>
        <w:tblLook w:val="04A0" w:firstRow="1" w:lastRow="0" w:firstColumn="1" w:lastColumn="0" w:noHBand="0" w:noVBand="1"/>
      </w:tblPr>
      <w:tblGrid>
        <w:gridCol w:w="8877"/>
      </w:tblGrid>
      <w:tr w:rsidR="001E3F85" w14:paraId="2E958048" w14:textId="77777777" w:rsidTr="001E3F85">
        <w:tc>
          <w:tcPr>
            <w:tcW w:w="9019" w:type="dxa"/>
            <w:shd w:val="clear" w:color="auto" w:fill="E5B8B7" w:themeFill="accent2" w:themeFillTint="66"/>
          </w:tcPr>
          <w:p w14:paraId="68C37CBE" w14:textId="77777777" w:rsidR="001E3F85" w:rsidRPr="002F01F3" w:rsidRDefault="001E3F85" w:rsidP="001E3F85">
            <w:pPr>
              <w:rPr>
                <w:b/>
                <w:color w:val="E5B8B7" w:themeColor="accent2" w:themeTint="66"/>
              </w:rPr>
            </w:pPr>
            <w:r w:rsidRPr="002F01F3">
              <w:rPr>
                <w:b/>
              </w:rPr>
              <w:t>Evaluación</w:t>
            </w:r>
          </w:p>
        </w:tc>
      </w:tr>
    </w:tbl>
    <w:p w14:paraId="38671C47" w14:textId="77777777" w:rsidR="001E3F85" w:rsidRDefault="001E3F85" w:rsidP="001E3F85">
      <w:pPr>
        <w:ind w:left="142"/>
      </w:pPr>
    </w:p>
    <w:p w14:paraId="007B04EB" w14:textId="77777777" w:rsidR="007E4CF8" w:rsidRDefault="007E4CF8" w:rsidP="007E4CF8">
      <w:pPr>
        <w:ind w:left="142"/>
      </w:pPr>
      <w:r>
        <w:t xml:space="preserve">Se evaluará al alumno en una instancia </w:t>
      </w:r>
      <w:proofErr w:type="gramStart"/>
      <w:r>
        <w:t>escrita  y</w:t>
      </w:r>
      <w:proofErr w:type="gramEnd"/>
      <w:r>
        <w:t xml:space="preserve"> posterior defensa oral; Cabe aclarar que si el alumno aprueba el examen escrito pasará a la instancia oral, la cual se desarrollará el mismo día, se tomara en cuenta la utilización del vocabulario pertinente, y la defensa adecuada de la producción escrita.</w:t>
      </w:r>
    </w:p>
    <w:p w14:paraId="67AEB6AB" w14:textId="15F18CE2" w:rsidR="007E4CF8" w:rsidRDefault="007E4CF8" w:rsidP="00F904C4">
      <w:pPr>
        <w:ind w:left="142"/>
      </w:pPr>
      <w:r>
        <w:t>El hecho de que un estudiante necesite acreditar los saberes de un trimestre específico no invalida la posibilidad de que el docente relacione dichos conocimientos con los ya acreditados de otros trimestres cuando los mismos estén implicados o relacionados.</w:t>
      </w:r>
    </w:p>
    <w:tbl>
      <w:tblPr>
        <w:tblStyle w:val="Tablaconcuadrcula"/>
        <w:tblW w:w="0" w:type="auto"/>
        <w:tblInd w:w="142" w:type="dxa"/>
        <w:tblLook w:val="04A0" w:firstRow="1" w:lastRow="0" w:firstColumn="1" w:lastColumn="0" w:noHBand="0" w:noVBand="1"/>
      </w:tblPr>
      <w:tblGrid>
        <w:gridCol w:w="8877"/>
      </w:tblGrid>
      <w:tr w:rsidR="001E3F85" w14:paraId="5D466C3D" w14:textId="77777777" w:rsidTr="001E3F85">
        <w:tc>
          <w:tcPr>
            <w:tcW w:w="9019" w:type="dxa"/>
            <w:shd w:val="clear" w:color="auto" w:fill="E5B8B7" w:themeFill="accent2" w:themeFillTint="66"/>
          </w:tcPr>
          <w:p w14:paraId="6874A0B7" w14:textId="77777777" w:rsidR="001E3F85" w:rsidRPr="002F01F3" w:rsidRDefault="001E3F85" w:rsidP="001E3F85">
            <w:pPr>
              <w:rPr>
                <w:b/>
              </w:rPr>
            </w:pPr>
            <w:r w:rsidRPr="002F01F3">
              <w:rPr>
                <w:b/>
              </w:rPr>
              <w:t>Bibliografía</w:t>
            </w:r>
          </w:p>
        </w:tc>
      </w:tr>
    </w:tbl>
    <w:p w14:paraId="48DB4BCB" w14:textId="40A8B424" w:rsidR="00DA44CC" w:rsidRPr="005D3032" w:rsidRDefault="00DA44CC" w:rsidP="005D3032"/>
    <w:tbl>
      <w:tblPr>
        <w:tblStyle w:val="Tablaconcuadrcula"/>
        <w:tblW w:w="0" w:type="auto"/>
        <w:shd w:val="clear" w:color="auto" w:fill="E5B8B7" w:themeFill="accent2" w:themeFillTint="66"/>
        <w:tblLook w:val="04A0" w:firstRow="1" w:lastRow="0" w:firstColumn="1" w:lastColumn="0" w:noHBand="0" w:noVBand="1"/>
      </w:tblPr>
      <w:tblGrid>
        <w:gridCol w:w="9019"/>
      </w:tblGrid>
      <w:tr w:rsidR="00DA44CC" w:rsidRPr="00DA44CC" w14:paraId="76D6F274" w14:textId="77777777" w:rsidTr="00DA44CC">
        <w:trPr>
          <w:trHeight w:val="357"/>
        </w:trPr>
        <w:tc>
          <w:tcPr>
            <w:tcW w:w="9019" w:type="dxa"/>
            <w:shd w:val="clear" w:color="auto" w:fill="E5B8B7" w:themeFill="accent2" w:themeFillTint="66"/>
          </w:tcPr>
          <w:p w14:paraId="1FF78C88" w14:textId="77777777" w:rsidR="00DA44CC" w:rsidRPr="00DA44CC" w:rsidRDefault="00DA44CC" w:rsidP="00DA44CC">
            <w:r>
              <w:rPr>
                <w:b/>
                <w:bCs/>
                <w:color w:val="000000"/>
                <w:lang w:val="es-ES"/>
              </w:rPr>
              <w:t>Requisitos de la Institución:</w:t>
            </w:r>
          </w:p>
        </w:tc>
      </w:tr>
    </w:tbl>
    <w:p w14:paraId="2F203D0F" w14:textId="77777777" w:rsidR="00DA44CC" w:rsidRPr="00DA44CC" w:rsidRDefault="00DA44CC" w:rsidP="00DA44CC">
      <w:pPr>
        <w:pStyle w:val="NormalWeb"/>
        <w:spacing w:before="0" w:beforeAutospacing="0" w:after="200" w:afterAutospacing="0"/>
        <w:jc w:val="both"/>
        <w:rPr>
          <w:lang w:val="es-ES"/>
        </w:rPr>
      </w:pPr>
      <w:r>
        <w:rPr>
          <w:rFonts w:ascii="Arial" w:hAnsi="Arial" w:cs="Arial"/>
          <w:color w:val="000000"/>
          <w:sz w:val="22"/>
          <w:szCs w:val="22"/>
          <w:lang w:val="es-ES"/>
        </w:rPr>
        <w:t xml:space="preserve">Presentarse </w:t>
      </w:r>
      <w:r w:rsidRPr="00DA44CC">
        <w:rPr>
          <w:rFonts w:ascii="Arial" w:hAnsi="Arial" w:cs="Arial"/>
          <w:color w:val="000000"/>
          <w:sz w:val="22"/>
          <w:szCs w:val="22"/>
          <w:lang w:val="es-ES"/>
        </w:rPr>
        <w:t>en el horario fijado con DNI, cuaderno de comunicación y uniforme.</w:t>
      </w:r>
    </w:p>
    <w:p w14:paraId="02D3381A" w14:textId="77777777" w:rsidR="002F01F3" w:rsidRDefault="002F01F3" w:rsidP="002F01F3"/>
    <w:p w14:paraId="7C1BF424" w14:textId="77777777" w:rsidR="002F01F3" w:rsidRDefault="002F01F3" w:rsidP="002F01F3"/>
    <w:p w14:paraId="40081CAC" w14:textId="77777777" w:rsidR="002F01F3" w:rsidRDefault="002F01F3" w:rsidP="002F01F3">
      <w:r>
        <w:t>…………………………</w:t>
      </w:r>
    </w:p>
    <w:p w14:paraId="1240BAB8" w14:textId="77777777" w:rsidR="002F01F3" w:rsidRPr="001E3F85" w:rsidRDefault="002F01F3" w:rsidP="002F01F3">
      <w:r>
        <w:t xml:space="preserve">    Firma del docente</w:t>
      </w:r>
    </w:p>
    <w:p w14:paraId="5847DC37" w14:textId="77777777" w:rsidR="002F01F3" w:rsidRDefault="002F01F3" w:rsidP="001E3F85"/>
    <w:p w14:paraId="57D80CBC" w14:textId="77777777" w:rsidR="00DA44CC" w:rsidRDefault="00DA44CC" w:rsidP="001E3F85"/>
    <w:p w14:paraId="166D7193" w14:textId="77777777" w:rsidR="00DA44CC" w:rsidRPr="00DA44CC" w:rsidRDefault="00DA44CC" w:rsidP="00DA44CC"/>
    <w:sectPr w:rsidR="00DA44CC" w:rsidRPr="00DA44CC">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AE64" w14:textId="77777777" w:rsidR="00CE082C" w:rsidRDefault="00CE082C">
      <w:pPr>
        <w:spacing w:line="240" w:lineRule="auto"/>
      </w:pPr>
      <w:r>
        <w:separator/>
      </w:r>
    </w:p>
  </w:endnote>
  <w:endnote w:type="continuationSeparator" w:id="0">
    <w:p w14:paraId="29099E34" w14:textId="77777777" w:rsidR="00CE082C" w:rsidRDefault="00CE0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D76E" w14:textId="77777777" w:rsidR="00CE082C" w:rsidRDefault="00CE082C">
      <w:pPr>
        <w:spacing w:line="240" w:lineRule="auto"/>
      </w:pPr>
      <w:r>
        <w:separator/>
      </w:r>
    </w:p>
  </w:footnote>
  <w:footnote w:type="continuationSeparator" w:id="0">
    <w:p w14:paraId="6B3B2BA8" w14:textId="77777777" w:rsidR="00CE082C" w:rsidRDefault="00CE0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4091" w14:textId="77777777" w:rsidR="009908CB" w:rsidRDefault="008C51CC">
    <w:pPr>
      <w:jc w:val="center"/>
      <w:rPr>
        <w:color w:val="666666"/>
      </w:rPr>
    </w:pPr>
    <w:r>
      <w:rPr>
        <w:color w:val="666666"/>
      </w:rPr>
      <w:t xml:space="preserve">Escuela Secundaria Nº9 </w:t>
    </w:r>
    <w:r>
      <w:rPr>
        <w:noProof/>
        <w:lang w:val="en-US"/>
      </w:rPr>
      <w:drawing>
        <wp:anchor distT="19050" distB="19050" distL="19050" distR="19050" simplePos="0" relativeHeight="251658240" behindDoc="0" locked="0" layoutInCell="1" hidden="0" allowOverlap="1" wp14:anchorId="5A116100" wp14:editId="67C32047">
          <wp:simplePos x="0" y="0"/>
          <wp:positionH relativeFrom="column">
            <wp:posOffset>5105400</wp:posOffset>
          </wp:positionH>
          <wp:positionV relativeFrom="paragraph">
            <wp:posOffset>-304799</wp:posOffset>
          </wp:positionV>
          <wp:extent cx="655630" cy="65563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5630" cy="655630"/>
                  </a:xfrm>
                  <a:prstGeom prst="rect">
                    <a:avLst/>
                  </a:prstGeom>
                  <a:ln/>
                </pic:spPr>
              </pic:pic>
            </a:graphicData>
          </a:graphic>
        </wp:anchor>
      </w:drawing>
    </w:r>
  </w:p>
  <w:p w14:paraId="4EAFC0A9" w14:textId="77777777" w:rsidR="009908CB" w:rsidRDefault="008C51CC">
    <w:pPr>
      <w:jc w:val="center"/>
      <w:rPr>
        <w:i/>
      </w:rPr>
    </w:pPr>
    <w:r>
      <w:rPr>
        <w:i/>
        <w:color w:val="666666"/>
      </w:rPr>
      <w:t>“Intendente Gerardo Yoya”</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A4"/>
    <w:multiLevelType w:val="multilevel"/>
    <w:tmpl w:val="92F64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67371"/>
    <w:multiLevelType w:val="multilevel"/>
    <w:tmpl w:val="0BAE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51921"/>
    <w:multiLevelType w:val="multilevel"/>
    <w:tmpl w:val="86CA98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245722"/>
    <w:multiLevelType w:val="hybridMultilevel"/>
    <w:tmpl w:val="3716BA7E"/>
    <w:lvl w:ilvl="0" w:tplc="9B406DD0">
      <w:numFmt w:val="bullet"/>
      <w:lvlText w:val=""/>
      <w:lvlJc w:val="left"/>
      <w:pPr>
        <w:ind w:left="502" w:hanging="360"/>
      </w:pPr>
      <w:rPr>
        <w:rFonts w:ascii="Symbol" w:eastAsia="Arial" w:hAnsi="Symbo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0921D18"/>
    <w:multiLevelType w:val="multilevel"/>
    <w:tmpl w:val="B4B05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EAB6543"/>
    <w:multiLevelType w:val="multilevel"/>
    <w:tmpl w:val="0A34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E34251"/>
    <w:multiLevelType w:val="multilevel"/>
    <w:tmpl w:val="9B06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12E1D"/>
    <w:multiLevelType w:val="multilevel"/>
    <w:tmpl w:val="A370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3B2FCC"/>
    <w:multiLevelType w:val="multilevel"/>
    <w:tmpl w:val="C784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CC4D62"/>
    <w:multiLevelType w:val="multilevel"/>
    <w:tmpl w:val="F6C0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80695F"/>
    <w:multiLevelType w:val="multilevel"/>
    <w:tmpl w:val="49A4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53E5D"/>
    <w:multiLevelType w:val="multilevel"/>
    <w:tmpl w:val="585C4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9A47DB"/>
    <w:multiLevelType w:val="multilevel"/>
    <w:tmpl w:val="C97E63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ABA0737"/>
    <w:multiLevelType w:val="multilevel"/>
    <w:tmpl w:val="EA4E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2"/>
  </w:num>
  <w:num w:numId="4">
    <w:abstractNumId w:val="1"/>
  </w:num>
  <w:num w:numId="5">
    <w:abstractNumId w:val="5"/>
  </w:num>
  <w:num w:numId="6">
    <w:abstractNumId w:val="8"/>
  </w:num>
  <w:num w:numId="7">
    <w:abstractNumId w:val="11"/>
  </w:num>
  <w:num w:numId="8">
    <w:abstractNumId w:val="0"/>
  </w:num>
  <w:num w:numId="9">
    <w:abstractNumId w:val="13"/>
  </w:num>
  <w:num w:numId="10">
    <w:abstractNumId w:val="7"/>
  </w:num>
  <w:num w:numId="11">
    <w:abstractNumId w:val="10"/>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CB"/>
    <w:rsid w:val="001E3F85"/>
    <w:rsid w:val="002A4F6F"/>
    <w:rsid w:val="002D3112"/>
    <w:rsid w:val="002F01F3"/>
    <w:rsid w:val="0050406E"/>
    <w:rsid w:val="005D3032"/>
    <w:rsid w:val="005E330E"/>
    <w:rsid w:val="007E4CF8"/>
    <w:rsid w:val="00851112"/>
    <w:rsid w:val="008C51CC"/>
    <w:rsid w:val="009908CB"/>
    <w:rsid w:val="00CE082C"/>
    <w:rsid w:val="00D3468A"/>
    <w:rsid w:val="00DA44CC"/>
    <w:rsid w:val="00DC2F6D"/>
    <w:rsid w:val="00DD5B94"/>
    <w:rsid w:val="00EB1F24"/>
    <w:rsid w:val="00F9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54E8"/>
  <w15:docId w15:val="{1AB1D0CE-FCCF-4B27-B3EA-2A934ACC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E3F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3F85"/>
    <w:pPr>
      <w:ind w:left="720"/>
      <w:contextualSpacing/>
    </w:pPr>
  </w:style>
  <w:style w:type="paragraph" w:styleId="NormalWeb">
    <w:name w:val="Normal (Web)"/>
    <w:basedOn w:val="Normal"/>
    <w:uiPriority w:val="99"/>
    <w:unhideWhenUsed/>
    <w:rsid w:val="00DA44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2A4F6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A4F6F"/>
  </w:style>
  <w:style w:type="paragraph" w:styleId="Piedepgina">
    <w:name w:val="footer"/>
    <w:basedOn w:val="Normal"/>
    <w:link w:val="PiedepginaCar"/>
    <w:uiPriority w:val="99"/>
    <w:unhideWhenUsed/>
    <w:rsid w:val="002A4F6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A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19957">
      <w:bodyDiv w:val="1"/>
      <w:marLeft w:val="0"/>
      <w:marRight w:val="0"/>
      <w:marTop w:val="0"/>
      <w:marBottom w:val="0"/>
      <w:divBdr>
        <w:top w:val="none" w:sz="0" w:space="0" w:color="auto"/>
        <w:left w:val="none" w:sz="0" w:space="0" w:color="auto"/>
        <w:bottom w:val="none" w:sz="0" w:space="0" w:color="auto"/>
        <w:right w:val="none" w:sz="0" w:space="0" w:color="auto"/>
      </w:divBdr>
    </w:div>
    <w:div w:id="132280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B08F-2D31-4C82-A8DC-022556DD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sgmconcordia@gmail.com</cp:lastModifiedBy>
  <cp:revision>3</cp:revision>
  <dcterms:created xsi:type="dcterms:W3CDTF">2021-12-13T01:37:00Z</dcterms:created>
  <dcterms:modified xsi:type="dcterms:W3CDTF">2021-12-13T02:09:00Z</dcterms:modified>
</cp:coreProperties>
</file>