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00" w:rsidRDefault="00A61800" w:rsidP="00A61800">
      <w:r>
        <w:rPr>
          <w:b/>
        </w:rPr>
        <w:t>“La tierra de las papas”</w:t>
      </w:r>
      <w:r>
        <w:t xml:space="preserve"> de Paloma </w:t>
      </w:r>
      <w:proofErr w:type="spellStart"/>
      <w:r>
        <w:t>Bordons</w:t>
      </w:r>
      <w:proofErr w:type="spellEnd"/>
    </w:p>
    <w:p w:rsidR="00A61800" w:rsidRDefault="00A61800" w:rsidP="00A61800">
      <w:r>
        <w:t>Capítulo 2</w:t>
      </w:r>
    </w:p>
    <w:p w:rsidR="00A61800" w:rsidRDefault="00A61800" w:rsidP="00A61800">
      <w:r>
        <w:t>Preguntas orientativas:</w:t>
      </w:r>
    </w:p>
    <w:p w:rsidR="00A61800" w:rsidRDefault="00A61800" w:rsidP="00A61800">
      <w:pPr>
        <w:pStyle w:val="Prrafodelista"/>
        <w:numPr>
          <w:ilvl w:val="0"/>
          <w:numId w:val="1"/>
        </w:numPr>
      </w:pPr>
      <w:r>
        <w:t>¿Crees que los sentimientos negativos de María influyen en la descripción que realiza de Bolivia? Fundamenta tu respuesta.</w:t>
      </w:r>
    </w:p>
    <w:p w:rsidR="00A61800" w:rsidRDefault="00E456BB" w:rsidP="00A61800">
      <w:pPr>
        <w:pStyle w:val="Prrafodelista"/>
        <w:numPr>
          <w:ilvl w:val="0"/>
          <w:numId w:val="1"/>
        </w:numPr>
      </w:pPr>
      <w:r>
        <w:t>En la frase final de e</w:t>
      </w:r>
      <w:r w:rsidR="00A61800">
        <w:t xml:space="preserve">ste capítulo: “…Padre había ganado la </w:t>
      </w:r>
      <w:r w:rsidR="00A61800" w:rsidRPr="00A61800">
        <w:rPr>
          <w:b/>
        </w:rPr>
        <w:t>guerra fría</w:t>
      </w:r>
      <w:r w:rsidR="00A61800">
        <w:t>…”,</w:t>
      </w:r>
      <w:r w:rsidR="006271AF">
        <w:t xml:space="preserve"> ¿</w:t>
      </w:r>
      <w:r w:rsidR="00A61800">
        <w:t>po</w:t>
      </w:r>
      <w:r w:rsidR="006271AF">
        <w:t>r qué crees que hace alusión a e</w:t>
      </w:r>
      <w:bookmarkStart w:id="0" w:name="_GoBack"/>
      <w:bookmarkEnd w:id="0"/>
      <w:r w:rsidR="00A61800">
        <w:t>ste hecho histórico y cómo lo puedes relacionar con el relato?</w:t>
      </w:r>
    </w:p>
    <w:p w:rsidR="00C5574C" w:rsidRDefault="00C5574C"/>
    <w:sectPr w:rsidR="00C55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D83"/>
    <w:multiLevelType w:val="hybridMultilevel"/>
    <w:tmpl w:val="9814AF86"/>
    <w:lvl w:ilvl="0" w:tplc="FAF403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0"/>
    <w:rsid w:val="006271AF"/>
    <w:rsid w:val="00A61800"/>
    <w:rsid w:val="00C5574C"/>
    <w:rsid w:val="00DF5AAE"/>
    <w:rsid w:val="00E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2020-04-05T22:54:00Z</dcterms:created>
  <dcterms:modified xsi:type="dcterms:W3CDTF">2020-04-19T23:32:00Z</dcterms:modified>
</cp:coreProperties>
</file>